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BBF9" w14:textId="66FBA0FB" w:rsidR="004C3C46" w:rsidRPr="004C3C46" w:rsidRDefault="004C3C46" w:rsidP="004C3C46">
      <w:pPr>
        <w:jc w:val="center"/>
        <w:rPr>
          <w:b/>
          <w:bCs/>
        </w:rPr>
      </w:pPr>
      <w:bookmarkStart w:id="0" w:name="_GoBack"/>
      <w:r w:rsidRPr="004C3C46">
        <w:rPr>
          <w:b/>
          <w:bCs/>
        </w:rPr>
        <w:t>N</w:t>
      </w:r>
      <w:r w:rsidR="00164C3E">
        <w:rPr>
          <w:b/>
          <w:bCs/>
        </w:rPr>
        <w:t xml:space="preserve">ursery ~ Long Term Planning </w:t>
      </w:r>
      <w:r w:rsidR="00AF668E">
        <w:rPr>
          <w:b/>
          <w:bCs/>
        </w:rPr>
        <w:t>2023-2024</w:t>
      </w:r>
    </w:p>
    <w:tbl>
      <w:tblPr>
        <w:tblStyle w:val="TableGrid"/>
        <w:tblW w:w="106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613"/>
        <w:gridCol w:w="1604"/>
        <w:gridCol w:w="1604"/>
        <w:gridCol w:w="1503"/>
        <w:gridCol w:w="1504"/>
        <w:gridCol w:w="1550"/>
      </w:tblGrid>
      <w:tr w:rsidR="00F61218" w:rsidRPr="00284A45" w14:paraId="287DA6F6" w14:textId="77777777" w:rsidTr="0065535E">
        <w:trPr>
          <w:trHeight w:val="104"/>
        </w:trPr>
        <w:tc>
          <w:tcPr>
            <w:tcW w:w="1277" w:type="dxa"/>
          </w:tcPr>
          <w:p w14:paraId="6AFF7514" w14:textId="77777777" w:rsidR="0050513D" w:rsidRPr="00284A45" w:rsidRDefault="0050513D"/>
        </w:tc>
        <w:tc>
          <w:tcPr>
            <w:tcW w:w="1613" w:type="dxa"/>
          </w:tcPr>
          <w:p w14:paraId="653B67D1" w14:textId="77777777" w:rsidR="0050513D" w:rsidRPr="00284A45" w:rsidRDefault="0050513D" w:rsidP="00284A45">
            <w:pPr>
              <w:jc w:val="center"/>
              <w:rPr>
                <w:b/>
                <w:bCs/>
              </w:rPr>
            </w:pPr>
            <w:r w:rsidRPr="00284A45">
              <w:rPr>
                <w:b/>
                <w:bCs/>
              </w:rPr>
              <w:t>Autumn 1</w:t>
            </w:r>
          </w:p>
        </w:tc>
        <w:tc>
          <w:tcPr>
            <w:tcW w:w="1604" w:type="dxa"/>
          </w:tcPr>
          <w:p w14:paraId="330A97F7" w14:textId="77777777" w:rsidR="0050513D" w:rsidRPr="00284A45" w:rsidRDefault="0050513D" w:rsidP="00284A45">
            <w:pPr>
              <w:jc w:val="center"/>
              <w:rPr>
                <w:b/>
                <w:bCs/>
              </w:rPr>
            </w:pPr>
            <w:r w:rsidRPr="00284A45">
              <w:rPr>
                <w:b/>
                <w:bCs/>
              </w:rPr>
              <w:t>Autumn 2</w:t>
            </w:r>
          </w:p>
        </w:tc>
        <w:tc>
          <w:tcPr>
            <w:tcW w:w="1604" w:type="dxa"/>
          </w:tcPr>
          <w:p w14:paraId="3874ACCE" w14:textId="77777777" w:rsidR="0050513D" w:rsidRPr="00284A45" w:rsidRDefault="0050513D" w:rsidP="00284A45">
            <w:pPr>
              <w:jc w:val="center"/>
              <w:rPr>
                <w:b/>
                <w:bCs/>
              </w:rPr>
            </w:pPr>
            <w:r w:rsidRPr="00284A45">
              <w:rPr>
                <w:b/>
                <w:bCs/>
              </w:rPr>
              <w:t>Spring 1</w:t>
            </w:r>
          </w:p>
        </w:tc>
        <w:tc>
          <w:tcPr>
            <w:tcW w:w="1503" w:type="dxa"/>
          </w:tcPr>
          <w:p w14:paraId="6F163F03" w14:textId="77777777" w:rsidR="0050513D" w:rsidRPr="00284A45" w:rsidRDefault="0050513D" w:rsidP="00284A45">
            <w:pPr>
              <w:jc w:val="center"/>
              <w:rPr>
                <w:b/>
                <w:bCs/>
              </w:rPr>
            </w:pPr>
            <w:r w:rsidRPr="00284A45">
              <w:rPr>
                <w:b/>
                <w:bCs/>
              </w:rPr>
              <w:t>Spring 2</w:t>
            </w:r>
          </w:p>
        </w:tc>
        <w:tc>
          <w:tcPr>
            <w:tcW w:w="1504" w:type="dxa"/>
          </w:tcPr>
          <w:p w14:paraId="437C50AC" w14:textId="77777777" w:rsidR="0050513D" w:rsidRPr="00284A45" w:rsidRDefault="0050513D" w:rsidP="00284A45">
            <w:pPr>
              <w:jc w:val="center"/>
              <w:rPr>
                <w:b/>
                <w:bCs/>
              </w:rPr>
            </w:pPr>
            <w:r w:rsidRPr="00284A45">
              <w:rPr>
                <w:b/>
                <w:bCs/>
              </w:rPr>
              <w:t>Summer 1</w:t>
            </w:r>
          </w:p>
        </w:tc>
        <w:tc>
          <w:tcPr>
            <w:tcW w:w="1550" w:type="dxa"/>
          </w:tcPr>
          <w:p w14:paraId="132FB69F" w14:textId="77777777" w:rsidR="0050513D" w:rsidRPr="00284A45" w:rsidRDefault="0050513D" w:rsidP="00284A45">
            <w:pPr>
              <w:jc w:val="center"/>
              <w:rPr>
                <w:b/>
                <w:bCs/>
              </w:rPr>
            </w:pPr>
            <w:r w:rsidRPr="00284A45">
              <w:rPr>
                <w:b/>
                <w:bCs/>
              </w:rPr>
              <w:t>Summer 2</w:t>
            </w:r>
          </w:p>
        </w:tc>
      </w:tr>
      <w:tr w:rsidR="00F61218" w:rsidRPr="00284A45" w14:paraId="6E08CD23" w14:textId="77777777" w:rsidTr="0065535E">
        <w:trPr>
          <w:trHeight w:val="198"/>
        </w:trPr>
        <w:tc>
          <w:tcPr>
            <w:tcW w:w="1277" w:type="dxa"/>
          </w:tcPr>
          <w:p w14:paraId="777B03DB" w14:textId="77777777" w:rsidR="007F1D77" w:rsidRPr="004C3C46" w:rsidRDefault="00403896">
            <w:pPr>
              <w:rPr>
                <w:b/>
                <w:bCs/>
                <w:sz w:val="20"/>
                <w:szCs w:val="20"/>
              </w:rPr>
            </w:pPr>
            <w:r w:rsidRPr="004C3C46">
              <w:rPr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1613" w:type="dxa"/>
          </w:tcPr>
          <w:p w14:paraId="454FD641" w14:textId="2AC4B566" w:rsidR="007F1D77" w:rsidRPr="004C3C46" w:rsidRDefault="00216CF4" w:rsidP="0028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4C3C46">
              <w:rPr>
                <w:b/>
                <w:bCs/>
                <w:sz w:val="20"/>
                <w:szCs w:val="20"/>
              </w:rPr>
              <w:t>This is Me!</w:t>
            </w:r>
          </w:p>
        </w:tc>
        <w:tc>
          <w:tcPr>
            <w:tcW w:w="1604" w:type="dxa"/>
          </w:tcPr>
          <w:p w14:paraId="22DB5275" w14:textId="2BC68CA5" w:rsidR="007F1D77" w:rsidRPr="004C3C46" w:rsidRDefault="00323435" w:rsidP="00284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Colour All Around Me!</w:t>
            </w:r>
            <w:r w:rsidR="00CB23D2" w:rsidRPr="004C3C4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14:paraId="52F719FC" w14:textId="6F8CECCC" w:rsidR="007F1D77" w:rsidRPr="004C3C46" w:rsidRDefault="006C2D60" w:rsidP="00284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Once Upon a Time </w:t>
            </w:r>
          </w:p>
        </w:tc>
        <w:tc>
          <w:tcPr>
            <w:tcW w:w="1503" w:type="dxa"/>
          </w:tcPr>
          <w:p w14:paraId="6CACBD53" w14:textId="45CB2690" w:rsidR="007F1D77" w:rsidRPr="004C3C46" w:rsidRDefault="007F1D77" w:rsidP="0028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4C3C46">
              <w:rPr>
                <w:b/>
                <w:bCs/>
                <w:sz w:val="20"/>
                <w:szCs w:val="20"/>
              </w:rPr>
              <w:t xml:space="preserve">How does your </w:t>
            </w:r>
            <w:r w:rsidR="00900301">
              <w:rPr>
                <w:b/>
                <w:bCs/>
                <w:sz w:val="20"/>
                <w:szCs w:val="20"/>
              </w:rPr>
              <w:t>G</w:t>
            </w:r>
            <w:r w:rsidRPr="004C3C46">
              <w:rPr>
                <w:b/>
                <w:bCs/>
                <w:sz w:val="20"/>
                <w:szCs w:val="20"/>
              </w:rPr>
              <w:t xml:space="preserve">arden </w:t>
            </w:r>
            <w:r w:rsidR="00900301">
              <w:rPr>
                <w:b/>
                <w:bCs/>
                <w:sz w:val="20"/>
                <w:szCs w:val="20"/>
              </w:rPr>
              <w:t>G</w:t>
            </w:r>
            <w:r w:rsidRPr="004C3C46">
              <w:rPr>
                <w:b/>
                <w:bCs/>
                <w:sz w:val="20"/>
                <w:szCs w:val="20"/>
              </w:rPr>
              <w:t>row?</w:t>
            </w:r>
          </w:p>
        </w:tc>
        <w:tc>
          <w:tcPr>
            <w:tcW w:w="1504" w:type="dxa"/>
          </w:tcPr>
          <w:p w14:paraId="6757B691" w14:textId="77777777" w:rsidR="00323435" w:rsidRDefault="007F1D77" w:rsidP="0028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4C3C46">
              <w:rPr>
                <w:b/>
                <w:bCs/>
                <w:sz w:val="20"/>
                <w:szCs w:val="20"/>
              </w:rPr>
              <w:t>Animals</w:t>
            </w:r>
            <w:r w:rsidR="00323435">
              <w:rPr>
                <w:b/>
                <w:bCs/>
                <w:sz w:val="20"/>
                <w:szCs w:val="20"/>
              </w:rPr>
              <w:t xml:space="preserve"> Big, </w:t>
            </w:r>
          </w:p>
          <w:p w14:paraId="39E7FEC1" w14:textId="405065A1" w:rsidR="007F1D77" w:rsidRPr="004C3C46" w:rsidRDefault="00323435" w:rsidP="00284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Animals Small</w:t>
            </w:r>
          </w:p>
        </w:tc>
        <w:tc>
          <w:tcPr>
            <w:tcW w:w="1550" w:type="dxa"/>
          </w:tcPr>
          <w:p w14:paraId="142517A5" w14:textId="3AF3EB14" w:rsidR="007F1D77" w:rsidRPr="004C3C46" w:rsidRDefault="007F1D77" w:rsidP="0028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4C3C46">
              <w:rPr>
                <w:b/>
                <w:bCs/>
                <w:sz w:val="20"/>
                <w:szCs w:val="20"/>
              </w:rPr>
              <w:t xml:space="preserve">On our </w:t>
            </w:r>
            <w:r w:rsidR="00900301">
              <w:rPr>
                <w:b/>
                <w:bCs/>
                <w:sz w:val="20"/>
                <w:szCs w:val="20"/>
              </w:rPr>
              <w:t>W</w:t>
            </w:r>
            <w:r w:rsidRPr="004C3C46">
              <w:rPr>
                <w:b/>
                <w:bCs/>
                <w:sz w:val="20"/>
                <w:szCs w:val="20"/>
              </w:rPr>
              <w:t>ay</w:t>
            </w:r>
          </w:p>
        </w:tc>
      </w:tr>
      <w:tr w:rsidR="009A277F" w:rsidRPr="00284A45" w14:paraId="42985381" w14:textId="77777777" w:rsidTr="0065535E">
        <w:trPr>
          <w:trHeight w:val="280"/>
        </w:trPr>
        <w:tc>
          <w:tcPr>
            <w:tcW w:w="1277" w:type="dxa"/>
          </w:tcPr>
          <w:p w14:paraId="62B29A65" w14:textId="1CFD55D0" w:rsidR="009A277F" w:rsidRPr="004A3DC9" w:rsidRDefault="009A277F" w:rsidP="009A277F">
            <w:pPr>
              <w:rPr>
                <w:b/>
                <w:bCs/>
                <w:sz w:val="16"/>
                <w:szCs w:val="16"/>
              </w:rPr>
            </w:pPr>
            <w:r w:rsidRPr="004A3DC9">
              <w:rPr>
                <w:b/>
                <w:bCs/>
                <w:sz w:val="16"/>
                <w:szCs w:val="16"/>
              </w:rPr>
              <w:t>Core Text(s)</w:t>
            </w:r>
          </w:p>
        </w:tc>
        <w:tc>
          <w:tcPr>
            <w:tcW w:w="1613" w:type="dxa"/>
          </w:tcPr>
          <w:p w14:paraId="6685EACD" w14:textId="77777777" w:rsidR="009A277F" w:rsidRPr="00F61218" w:rsidRDefault="009A277F" w:rsidP="009A277F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Happy to be Me</w:t>
            </w:r>
            <w:r>
              <w:rPr>
                <w:sz w:val="14"/>
                <w:szCs w:val="14"/>
              </w:rPr>
              <w:t>!</w:t>
            </w:r>
            <w:r w:rsidRPr="00F61218">
              <w:rPr>
                <w:sz w:val="14"/>
                <w:szCs w:val="14"/>
              </w:rPr>
              <w:t xml:space="preserve"> </w:t>
            </w:r>
          </w:p>
          <w:p w14:paraId="7D67B7CB" w14:textId="6A72827D" w:rsidR="009A277F" w:rsidRPr="00F61218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379A34D8" w14:textId="68C9A154" w:rsidR="009A277F" w:rsidRPr="00F61218" w:rsidRDefault="009A277F" w:rsidP="009A277F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‘</w:t>
            </w:r>
            <w:r w:rsidRPr="00F61218">
              <w:rPr>
                <w:sz w:val="14"/>
                <w:szCs w:val="14"/>
              </w:rPr>
              <w:t>Wow!</w:t>
            </w:r>
            <w:r>
              <w:rPr>
                <w:sz w:val="14"/>
                <w:szCs w:val="14"/>
              </w:rPr>
              <w:t>’</w:t>
            </w:r>
            <w:r w:rsidRPr="00F61218">
              <w:rPr>
                <w:sz w:val="14"/>
                <w:szCs w:val="14"/>
              </w:rPr>
              <w:t xml:space="preserve"> said the Owl. </w:t>
            </w:r>
          </w:p>
        </w:tc>
        <w:tc>
          <w:tcPr>
            <w:tcW w:w="1604" w:type="dxa"/>
          </w:tcPr>
          <w:p w14:paraId="31EA09E0" w14:textId="009F4EA0" w:rsidR="009A277F" w:rsidRPr="00F61218" w:rsidRDefault="009A277F" w:rsidP="009A277F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Goldilocks and the Three Bears  </w:t>
            </w:r>
          </w:p>
        </w:tc>
        <w:tc>
          <w:tcPr>
            <w:tcW w:w="1503" w:type="dxa"/>
          </w:tcPr>
          <w:p w14:paraId="7A97F2F7" w14:textId="77777777" w:rsidR="009A277F" w:rsidRPr="00F61218" w:rsidRDefault="009A277F" w:rsidP="009A277F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The Enormous Watermelon </w:t>
            </w:r>
          </w:p>
          <w:p w14:paraId="1DC05275" w14:textId="778E4A9F" w:rsidR="009A277F" w:rsidRPr="00F61218" w:rsidRDefault="009A277F" w:rsidP="00AF668E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504" w:type="dxa"/>
          </w:tcPr>
          <w:p w14:paraId="62AE4A99" w14:textId="77777777" w:rsidR="009A277F" w:rsidRPr="00F61218" w:rsidRDefault="009A277F" w:rsidP="009A277F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Dear Zoo</w:t>
            </w:r>
          </w:p>
          <w:p w14:paraId="295BB076" w14:textId="20A17933" w:rsidR="009A277F" w:rsidRPr="009A277F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550" w:type="dxa"/>
          </w:tcPr>
          <w:p w14:paraId="5370BCAD" w14:textId="77777777" w:rsidR="009A277F" w:rsidRPr="00F61218" w:rsidRDefault="009A277F" w:rsidP="009A277F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The Gingerbread Man</w:t>
            </w:r>
          </w:p>
          <w:p w14:paraId="72E47CE5" w14:textId="0D2E481C" w:rsidR="009A277F" w:rsidRPr="00F61218" w:rsidRDefault="009A277F" w:rsidP="009A277F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</w:tr>
      <w:tr w:rsidR="009A277F" w:rsidRPr="00284A45" w14:paraId="62225FED" w14:textId="77777777" w:rsidTr="0065535E">
        <w:trPr>
          <w:trHeight w:val="569"/>
        </w:trPr>
        <w:tc>
          <w:tcPr>
            <w:tcW w:w="1277" w:type="dxa"/>
          </w:tcPr>
          <w:p w14:paraId="68C84E82" w14:textId="77777777" w:rsidR="009A277F" w:rsidRPr="004A3DC9" w:rsidRDefault="009A277F" w:rsidP="009A277F">
            <w:pPr>
              <w:rPr>
                <w:b/>
                <w:bCs/>
                <w:sz w:val="16"/>
                <w:szCs w:val="16"/>
              </w:rPr>
            </w:pPr>
            <w:r w:rsidRPr="004A3DC9">
              <w:rPr>
                <w:b/>
                <w:bCs/>
                <w:sz w:val="16"/>
                <w:szCs w:val="16"/>
              </w:rPr>
              <w:t>Supplementary</w:t>
            </w:r>
          </w:p>
          <w:p w14:paraId="6778B87A" w14:textId="77777777" w:rsidR="009A277F" w:rsidRPr="004A3DC9" w:rsidRDefault="009A277F" w:rsidP="009A277F">
            <w:pPr>
              <w:rPr>
                <w:b/>
                <w:bCs/>
                <w:sz w:val="16"/>
                <w:szCs w:val="16"/>
              </w:rPr>
            </w:pPr>
            <w:r w:rsidRPr="004A3DC9">
              <w:rPr>
                <w:b/>
                <w:bCs/>
                <w:sz w:val="16"/>
                <w:szCs w:val="16"/>
              </w:rPr>
              <w:t>Texts</w:t>
            </w:r>
          </w:p>
        </w:tc>
        <w:tc>
          <w:tcPr>
            <w:tcW w:w="1613" w:type="dxa"/>
          </w:tcPr>
          <w:p w14:paraId="3EA29C92" w14:textId="77777777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My Body (n/f)</w:t>
            </w:r>
          </w:p>
          <w:p w14:paraId="7F5D6ED1" w14:textId="77777777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Hands are not for hitting</w:t>
            </w:r>
          </w:p>
          <w:p w14:paraId="3E7149B4" w14:textId="77777777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Feet are not for kicking  </w:t>
            </w:r>
          </w:p>
          <w:p w14:paraId="1B2548F2" w14:textId="77777777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proofErr w:type="spellStart"/>
            <w:r w:rsidRPr="00F61218">
              <w:rPr>
                <w:sz w:val="14"/>
                <w:szCs w:val="14"/>
              </w:rPr>
              <w:t>Funnybones</w:t>
            </w:r>
            <w:proofErr w:type="spellEnd"/>
            <w:r w:rsidRPr="00F61218">
              <w:rPr>
                <w:sz w:val="14"/>
                <w:szCs w:val="14"/>
              </w:rPr>
              <w:t xml:space="preserve"> </w:t>
            </w:r>
          </w:p>
          <w:p w14:paraId="3BC974A7" w14:textId="53330080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Little People, Big </w:t>
            </w:r>
            <w:proofErr w:type="spellStart"/>
            <w:r>
              <w:rPr>
                <w:sz w:val="14"/>
                <w:szCs w:val="14"/>
              </w:rPr>
              <w:t>Dreams:Rosa</w:t>
            </w:r>
            <w:proofErr w:type="spellEnd"/>
            <w:r>
              <w:rPr>
                <w:sz w:val="14"/>
                <w:szCs w:val="14"/>
              </w:rPr>
              <w:t xml:space="preserve"> Parks </w:t>
            </w:r>
          </w:p>
        </w:tc>
        <w:tc>
          <w:tcPr>
            <w:tcW w:w="1604" w:type="dxa"/>
          </w:tcPr>
          <w:p w14:paraId="66A72363" w14:textId="77777777" w:rsidR="009A277F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We’re going on a Leaf Hunt </w:t>
            </w:r>
          </w:p>
          <w:p w14:paraId="3505800E" w14:textId="77777777" w:rsidR="009A277F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Owls (n/f)</w:t>
            </w:r>
          </w:p>
          <w:p w14:paraId="2F0E72ED" w14:textId="77777777" w:rsidR="009A277F" w:rsidRPr="00BA5AD4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The Colour Monster </w:t>
            </w:r>
          </w:p>
          <w:p w14:paraId="585BBFC5" w14:textId="77777777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The Best Birthday Present Ever!</w:t>
            </w:r>
          </w:p>
          <w:p w14:paraId="52D8C1F4" w14:textId="77777777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Not a Stick</w:t>
            </w:r>
            <w:r>
              <w:rPr>
                <w:sz w:val="14"/>
                <w:szCs w:val="14"/>
              </w:rPr>
              <w:t>!</w:t>
            </w:r>
          </w:p>
          <w:p w14:paraId="3A8CEF3A" w14:textId="21986C43" w:rsidR="009A277F" w:rsidRPr="009A277F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6095A23A" w14:textId="77777777" w:rsidR="009A277F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Chair for Baby Bear</w:t>
            </w:r>
          </w:p>
          <w:p w14:paraId="677D7D2F" w14:textId="77777777" w:rsidR="009A277F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Bears (n/f)</w:t>
            </w:r>
          </w:p>
          <w:p w14:paraId="5438666A" w14:textId="77777777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Great Race: The story of Chinese New Year</w:t>
            </w:r>
          </w:p>
          <w:p w14:paraId="4BC265A0" w14:textId="373937AD" w:rsidR="009A277F" w:rsidRPr="00F61218" w:rsidRDefault="009A277F" w:rsidP="009A277F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503" w:type="dxa"/>
          </w:tcPr>
          <w:p w14:paraId="12BDD165" w14:textId="77777777" w:rsidR="009A277F" w:rsidRPr="00F61218" w:rsidRDefault="009A277F" w:rsidP="00AF668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Oliver’s Fruit Salad </w:t>
            </w:r>
          </w:p>
          <w:p w14:paraId="1CC3D83A" w14:textId="1E469C6D" w:rsidR="00AF668E" w:rsidRDefault="00AF668E" w:rsidP="00AF668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The Very Hungry Caterpillar </w:t>
            </w:r>
          </w:p>
          <w:p w14:paraId="0DED72D2" w14:textId="77777777" w:rsidR="00AF668E" w:rsidRDefault="00AF668E" w:rsidP="00AF668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Butterfly Diary (n/f)</w:t>
            </w:r>
          </w:p>
          <w:p w14:paraId="15EBB0E1" w14:textId="77777777" w:rsidR="00AF668E" w:rsidRPr="00AF668E" w:rsidRDefault="00AF668E" w:rsidP="00AF668E">
            <w:pPr>
              <w:rPr>
                <w:sz w:val="14"/>
                <w:szCs w:val="14"/>
              </w:rPr>
            </w:pPr>
          </w:p>
          <w:p w14:paraId="7BC197FE" w14:textId="34C9015B" w:rsidR="009A277F" w:rsidRPr="00777448" w:rsidRDefault="009A277F" w:rsidP="009A277F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1504" w:type="dxa"/>
          </w:tcPr>
          <w:p w14:paraId="5E7E0379" w14:textId="77777777" w:rsidR="009A277F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My Colourful Chameleon</w:t>
            </w:r>
          </w:p>
          <w:p w14:paraId="23582A67" w14:textId="77777777" w:rsidR="009A277F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Pets (n/f)</w:t>
            </w:r>
          </w:p>
          <w:p w14:paraId="085F650C" w14:textId="77777777" w:rsidR="009A277F" w:rsidRPr="00F61218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Vets(n/f)</w:t>
            </w:r>
          </w:p>
          <w:p w14:paraId="4EB4369B" w14:textId="77777777" w:rsidR="009A277F" w:rsidRPr="00F61218" w:rsidRDefault="009A277F" w:rsidP="009A277F">
            <w:pPr>
              <w:rPr>
                <w:sz w:val="14"/>
                <w:szCs w:val="14"/>
              </w:rPr>
            </w:pPr>
          </w:p>
          <w:p w14:paraId="4CF0E88E" w14:textId="15EE177C" w:rsidR="009A277F" w:rsidRPr="00F61218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550" w:type="dxa"/>
          </w:tcPr>
          <w:p w14:paraId="729FA974" w14:textId="77777777" w:rsidR="009A277F" w:rsidRDefault="009A277F" w:rsidP="009A277F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Snail Mail </w:t>
            </w:r>
          </w:p>
          <w:p w14:paraId="753CCEA3" w14:textId="77777777" w:rsidR="009A277F" w:rsidRPr="00F61218" w:rsidRDefault="009A277F" w:rsidP="009A277F">
            <w:pPr>
              <w:pStyle w:val="ListParagraph"/>
              <w:ind w:left="360"/>
              <w:rPr>
                <w:sz w:val="14"/>
                <w:szCs w:val="14"/>
              </w:rPr>
            </w:pPr>
          </w:p>
          <w:p w14:paraId="51165E09" w14:textId="3F481BFC" w:rsidR="009A277F" w:rsidRPr="00F61218" w:rsidRDefault="009A277F" w:rsidP="009A277F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</w:tr>
      <w:bookmarkEnd w:id="0"/>
      <w:tr w:rsidR="00B8167F" w:rsidRPr="00284A45" w14:paraId="52783163" w14:textId="77777777" w:rsidTr="0065535E">
        <w:trPr>
          <w:trHeight w:val="439"/>
        </w:trPr>
        <w:tc>
          <w:tcPr>
            <w:tcW w:w="1277" w:type="dxa"/>
          </w:tcPr>
          <w:p w14:paraId="4FC79F83" w14:textId="77777777" w:rsidR="0013722C" w:rsidRPr="004A3DC9" w:rsidRDefault="0013722C" w:rsidP="0013722C">
            <w:pPr>
              <w:rPr>
                <w:b/>
                <w:bCs/>
                <w:sz w:val="16"/>
                <w:szCs w:val="16"/>
              </w:rPr>
            </w:pPr>
            <w:r w:rsidRPr="004A3DC9">
              <w:rPr>
                <w:b/>
                <w:bCs/>
                <w:sz w:val="16"/>
                <w:szCs w:val="16"/>
              </w:rPr>
              <w:t>Knowledge and concepts</w:t>
            </w:r>
          </w:p>
          <w:p w14:paraId="0B222A70" w14:textId="77777777" w:rsidR="00B8167F" w:rsidRPr="004C3C46" w:rsidRDefault="00B8167F" w:rsidP="0028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66D15AF" w14:textId="77777777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Baseline</w:t>
            </w:r>
          </w:p>
          <w:p w14:paraId="6D679256" w14:textId="77777777" w:rsidR="0013722C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Sense of belonging </w:t>
            </w:r>
          </w:p>
          <w:p w14:paraId="575578B6" w14:textId="383F3F2E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Routines and relationships Personal attributes </w:t>
            </w:r>
          </w:p>
          <w:p w14:paraId="6BC0B8DC" w14:textId="77777777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Harvest </w:t>
            </w:r>
          </w:p>
          <w:p w14:paraId="15D485DB" w14:textId="18F017DD" w:rsidR="0013722C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All about me</w:t>
            </w:r>
            <w:r w:rsidR="0013722C" w:rsidRPr="00F61218">
              <w:rPr>
                <w:sz w:val="14"/>
                <w:szCs w:val="14"/>
              </w:rPr>
              <w:t xml:space="preserve"> now and then.</w:t>
            </w:r>
          </w:p>
          <w:p w14:paraId="4DD045C9" w14:textId="2EEA6C2A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Body parts </w:t>
            </w:r>
          </w:p>
          <w:p w14:paraId="4206520D" w14:textId="07869F8F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The Senses </w:t>
            </w:r>
          </w:p>
          <w:p w14:paraId="17B2D5A2" w14:textId="0B8F3CE8" w:rsidR="0013722C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Similarities and differences.</w:t>
            </w:r>
          </w:p>
          <w:p w14:paraId="112053B8" w14:textId="2D9C1C9F" w:rsidR="00BA5AD4" w:rsidRDefault="00BA5AD4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Doctors and nurses </w:t>
            </w:r>
          </w:p>
          <w:p w14:paraId="5902D40E" w14:textId="519DF544" w:rsidR="00BA5AD4" w:rsidRDefault="00BA5AD4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 as a baby and me now</w:t>
            </w:r>
          </w:p>
          <w:p w14:paraId="33D72445" w14:textId="56CA85D4" w:rsidR="00BA5AD4" w:rsidRDefault="00BA5AD4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Black History Month </w:t>
            </w:r>
          </w:p>
          <w:p w14:paraId="24624E46" w14:textId="77777777" w:rsidR="00BA5AD4" w:rsidRPr="00F61218" w:rsidRDefault="00BA5AD4" w:rsidP="003A6874">
            <w:pPr>
              <w:rPr>
                <w:sz w:val="14"/>
                <w:szCs w:val="14"/>
              </w:rPr>
            </w:pPr>
          </w:p>
          <w:p w14:paraId="38C2B9D1" w14:textId="1F464BE5" w:rsidR="00F13071" w:rsidRPr="00F61218" w:rsidRDefault="00F13071" w:rsidP="003A6874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6E2A517D" w14:textId="77777777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Night and day</w:t>
            </w:r>
          </w:p>
          <w:p w14:paraId="5361CFD8" w14:textId="77777777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Day and night routines Environmental sounds Seasonal change</w:t>
            </w:r>
          </w:p>
          <w:p w14:paraId="1C7DCAC2" w14:textId="77777777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Explore the natural environment </w:t>
            </w:r>
          </w:p>
          <w:p w14:paraId="3808D7BA" w14:textId="2337E7F4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Colour </w:t>
            </w:r>
          </w:p>
          <w:p w14:paraId="32CA4898" w14:textId="4A251BC6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Diwali </w:t>
            </w:r>
          </w:p>
          <w:p w14:paraId="577C25AA" w14:textId="5E79ABE5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Bonfire night</w:t>
            </w:r>
          </w:p>
          <w:p w14:paraId="00F7F17C" w14:textId="41DCAA28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Remembrance </w:t>
            </w:r>
          </w:p>
          <w:p w14:paraId="4978A8E8" w14:textId="7CC44CE0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Birthdays </w:t>
            </w:r>
          </w:p>
          <w:p w14:paraId="6F4DE7AB" w14:textId="77777777" w:rsidR="0013722C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Advent and Christmas </w:t>
            </w:r>
          </w:p>
          <w:p w14:paraId="711E88EF" w14:textId="77777777" w:rsidR="00EC7BC0" w:rsidRDefault="00EC7BC0" w:rsidP="003A6874">
            <w:pPr>
              <w:rPr>
                <w:sz w:val="14"/>
                <w:szCs w:val="14"/>
              </w:rPr>
            </w:pPr>
          </w:p>
          <w:p w14:paraId="215F6A6F" w14:textId="66AEEF49" w:rsidR="00EC7BC0" w:rsidRPr="00F61218" w:rsidRDefault="00EC7BC0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Artist: Pollack </w:t>
            </w:r>
          </w:p>
        </w:tc>
        <w:tc>
          <w:tcPr>
            <w:tcW w:w="1604" w:type="dxa"/>
          </w:tcPr>
          <w:p w14:paraId="2DB3F5AE" w14:textId="77777777" w:rsidR="0013722C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Seasonal change </w:t>
            </w:r>
          </w:p>
          <w:p w14:paraId="467F3210" w14:textId="77777777" w:rsidR="0013722C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Chinese </w:t>
            </w:r>
            <w:r w:rsidR="0013722C" w:rsidRPr="00F61218">
              <w:rPr>
                <w:sz w:val="14"/>
                <w:szCs w:val="14"/>
              </w:rPr>
              <w:t>N</w:t>
            </w:r>
            <w:r w:rsidRPr="00F61218">
              <w:rPr>
                <w:sz w:val="14"/>
                <w:szCs w:val="14"/>
              </w:rPr>
              <w:t xml:space="preserve">ew </w:t>
            </w:r>
            <w:r w:rsidR="0013722C" w:rsidRPr="00F61218">
              <w:rPr>
                <w:sz w:val="14"/>
                <w:szCs w:val="14"/>
              </w:rPr>
              <w:t>Y</w:t>
            </w:r>
            <w:r w:rsidRPr="00F61218">
              <w:rPr>
                <w:sz w:val="14"/>
                <w:szCs w:val="14"/>
              </w:rPr>
              <w:t>ear</w:t>
            </w:r>
          </w:p>
          <w:p w14:paraId="036E57AE" w14:textId="77777777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Valentine’s Day </w:t>
            </w:r>
          </w:p>
          <w:p w14:paraId="3D580913" w14:textId="72F48716" w:rsidR="0013722C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Sequencing</w:t>
            </w:r>
          </w:p>
          <w:p w14:paraId="29EF45E3" w14:textId="0A953762" w:rsidR="00FE187A" w:rsidRPr="00F61218" w:rsidRDefault="00FE187A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Changes to materials (making porridge)</w:t>
            </w:r>
          </w:p>
          <w:p w14:paraId="4BB4D3A0" w14:textId="77777777" w:rsidR="0065535E" w:rsidRDefault="0065535E" w:rsidP="003A6874">
            <w:pPr>
              <w:rPr>
                <w:sz w:val="14"/>
                <w:szCs w:val="14"/>
              </w:rPr>
            </w:pPr>
          </w:p>
          <w:p w14:paraId="6482E031" w14:textId="5633169E" w:rsidR="0065535E" w:rsidRPr="00F61218" w:rsidRDefault="0065535E" w:rsidP="003A6874">
            <w:pPr>
              <w:rPr>
                <w:sz w:val="14"/>
                <w:szCs w:val="14"/>
              </w:rPr>
            </w:pPr>
          </w:p>
        </w:tc>
        <w:tc>
          <w:tcPr>
            <w:tcW w:w="1503" w:type="dxa"/>
          </w:tcPr>
          <w:p w14:paraId="17C0C0FD" w14:textId="77777777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Planting</w:t>
            </w:r>
          </w:p>
          <w:p w14:paraId="1DF0B323" w14:textId="77777777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Growing</w:t>
            </w:r>
          </w:p>
          <w:p w14:paraId="2B9E102B" w14:textId="1E45DE8C" w:rsidR="0013722C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Caring for </w:t>
            </w:r>
            <w:r w:rsidR="0013722C" w:rsidRPr="00F61218">
              <w:rPr>
                <w:sz w:val="14"/>
                <w:szCs w:val="14"/>
              </w:rPr>
              <w:t xml:space="preserve">plants and animals </w:t>
            </w:r>
            <w:r w:rsidRPr="00F61218">
              <w:rPr>
                <w:sz w:val="14"/>
                <w:szCs w:val="14"/>
              </w:rPr>
              <w:t xml:space="preserve"> </w:t>
            </w:r>
          </w:p>
          <w:p w14:paraId="79775635" w14:textId="648C3C5C" w:rsidR="00FE187A" w:rsidRPr="00F61218" w:rsidRDefault="00FE187A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Life cycles</w:t>
            </w:r>
          </w:p>
          <w:p w14:paraId="2CCECAD4" w14:textId="77777777" w:rsidR="0013722C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Seasonal Changes</w:t>
            </w:r>
          </w:p>
          <w:p w14:paraId="1ED301D6" w14:textId="5B0031D6" w:rsidR="0013722C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Healthy</w:t>
            </w:r>
            <w:r w:rsidR="0013722C" w:rsidRPr="00F61218">
              <w:rPr>
                <w:sz w:val="14"/>
                <w:szCs w:val="14"/>
              </w:rPr>
              <w:t xml:space="preserve"> and unhealthy eating/ foods </w:t>
            </w:r>
          </w:p>
          <w:p w14:paraId="3184D14F" w14:textId="3D51EC70" w:rsidR="00BA5AD4" w:rsidRPr="00F61218" w:rsidRDefault="00BA5AD4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Dentist </w:t>
            </w:r>
          </w:p>
          <w:p w14:paraId="4A2357D2" w14:textId="197A71B6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Shrove Tuesday</w:t>
            </w:r>
          </w:p>
          <w:p w14:paraId="68DDDCAF" w14:textId="2E97220A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Lent </w:t>
            </w:r>
          </w:p>
          <w:p w14:paraId="7701A409" w14:textId="139B4904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Mother’s Day</w:t>
            </w:r>
          </w:p>
          <w:p w14:paraId="1C24C7D5" w14:textId="5DAC43BA" w:rsidR="00F13071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E</w:t>
            </w:r>
            <w:r w:rsidR="00B8167F" w:rsidRPr="00F61218">
              <w:rPr>
                <w:sz w:val="14"/>
                <w:szCs w:val="14"/>
              </w:rPr>
              <w:t xml:space="preserve">aster </w:t>
            </w:r>
          </w:p>
          <w:p w14:paraId="34AF1162" w14:textId="77777777" w:rsidR="00777448" w:rsidRDefault="00777448" w:rsidP="003A6874">
            <w:pPr>
              <w:rPr>
                <w:sz w:val="14"/>
                <w:szCs w:val="14"/>
              </w:rPr>
            </w:pPr>
          </w:p>
          <w:p w14:paraId="0BDF96AA" w14:textId="0AE4E14C" w:rsidR="00EC7BC0" w:rsidRPr="00F61218" w:rsidRDefault="00EC7BC0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Artist: Matisse </w:t>
            </w:r>
          </w:p>
        </w:tc>
        <w:tc>
          <w:tcPr>
            <w:tcW w:w="1504" w:type="dxa"/>
          </w:tcPr>
          <w:p w14:paraId="40DEC910" w14:textId="77777777" w:rsidR="00B8167F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Earth day </w:t>
            </w:r>
          </w:p>
          <w:p w14:paraId="12E242EE" w14:textId="5B94DDC7" w:rsidR="0013722C" w:rsidRPr="00F61218" w:rsidRDefault="00B8167F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Seasonal change </w:t>
            </w:r>
          </w:p>
          <w:p w14:paraId="790D156C" w14:textId="586C9014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Animals – pets </w:t>
            </w:r>
          </w:p>
          <w:p w14:paraId="0FC6D753" w14:textId="145B6945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Animals – farm </w:t>
            </w:r>
          </w:p>
          <w:p w14:paraId="11E22F05" w14:textId="2DB5BC6A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Animals – zoo</w:t>
            </w:r>
          </w:p>
          <w:p w14:paraId="0FE36733" w14:textId="2C2E36F2" w:rsidR="0013722C" w:rsidRPr="00F61218" w:rsidRDefault="0013722C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Caring for animals </w:t>
            </w:r>
          </w:p>
          <w:p w14:paraId="03FEB9CF" w14:textId="73AE933C" w:rsidR="00F13071" w:rsidRPr="00F61218" w:rsidRDefault="00F13071" w:rsidP="003A6874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Vet</w:t>
            </w:r>
          </w:p>
          <w:p w14:paraId="5CE458AD" w14:textId="77777777" w:rsidR="0013722C" w:rsidRPr="00F61218" w:rsidRDefault="0013722C" w:rsidP="003A6874">
            <w:pPr>
              <w:rPr>
                <w:sz w:val="14"/>
                <w:szCs w:val="14"/>
              </w:rPr>
            </w:pPr>
          </w:p>
          <w:p w14:paraId="1BA3A996" w14:textId="1FFA2CC9" w:rsidR="00B8167F" w:rsidRPr="00F61218" w:rsidRDefault="00B8167F" w:rsidP="003A6874">
            <w:pPr>
              <w:rPr>
                <w:sz w:val="14"/>
                <w:szCs w:val="14"/>
              </w:rPr>
            </w:pPr>
          </w:p>
        </w:tc>
        <w:tc>
          <w:tcPr>
            <w:tcW w:w="1550" w:type="dxa"/>
          </w:tcPr>
          <w:p w14:paraId="1960125B" w14:textId="07DD6076" w:rsidR="00B8167F" w:rsidRPr="00F61218" w:rsidRDefault="00B8167F" w:rsidP="00B8167F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Journeys </w:t>
            </w:r>
            <w:r w:rsidR="00FE187A">
              <w:rPr>
                <w:sz w:val="14"/>
                <w:szCs w:val="14"/>
              </w:rPr>
              <w:t>and routes</w:t>
            </w:r>
          </w:p>
          <w:p w14:paraId="15ACE93B" w14:textId="6F7D87E7" w:rsidR="00B8167F" w:rsidRPr="00F61218" w:rsidRDefault="00B8167F" w:rsidP="00B8167F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Maps </w:t>
            </w:r>
          </w:p>
          <w:p w14:paraId="3DD3A453" w14:textId="6229A477" w:rsidR="00B8167F" w:rsidRPr="00F61218" w:rsidRDefault="00B8167F" w:rsidP="00B8167F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People from different countries</w:t>
            </w:r>
          </w:p>
          <w:p w14:paraId="72974A8F" w14:textId="3F2AC8E1" w:rsidR="0013722C" w:rsidRPr="00F61218" w:rsidRDefault="0013722C" w:rsidP="00B8167F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Countries of the world </w:t>
            </w:r>
          </w:p>
          <w:p w14:paraId="67692605" w14:textId="5F68FF62" w:rsidR="0013722C" w:rsidRPr="00F61218" w:rsidRDefault="0013722C" w:rsidP="00B8167F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World foods </w:t>
            </w:r>
          </w:p>
          <w:p w14:paraId="5A1A3EA6" w14:textId="74BB92EB" w:rsidR="0013722C" w:rsidRPr="00F61218" w:rsidRDefault="0013722C" w:rsidP="00B8167F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Cari</w:t>
            </w:r>
            <w:r w:rsidR="00BA5AD4">
              <w:rPr>
                <w:sz w:val="14"/>
                <w:szCs w:val="14"/>
              </w:rPr>
              <w:t>n</w:t>
            </w:r>
            <w:r w:rsidRPr="00F61218">
              <w:rPr>
                <w:sz w:val="14"/>
                <w:szCs w:val="14"/>
              </w:rPr>
              <w:t xml:space="preserve">g for the local environment </w:t>
            </w:r>
          </w:p>
          <w:p w14:paraId="4F22B969" w14:textId="16591A8D" w:rsidR="0013722C" w:rsidRPr="00F61218" w:rsidRDefault="0013722C" w:rsidP="00B8167F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Water </w:t>
            </w:r>
          </w:p>
          <w:p w14:paraId="735C5801" w14:textId="3D1CA21E" w:rsidR="0013722C" w:rsidRPr="00F61218" w:rsidRDefault="0013722C" w:rsidP="00B8167F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 xml:space="preserve">Firefighters </w:t>
            </w:r>
          </w:p>
          <w:p w14:paraId="79F3C97F" w14:textId="77777777" w:rsidR="002E714E" w:rsidRDefault="002E714E" w:rsidP="003A6874">
            <w:pPr>
              <w:rPr>
                <w:sz w:val="14"/>
                <w:szCs w:val="14"/>
              </w:rPr>
            </w:pPr>
          </w:p>
          <w:p w14:paraId="70ADB150" w14:textId="16AFC965" w:rsidR="002E714E" w:rsidRPr="00F61218" w:rsidRDefault="002E714E" w:rsidP="003A68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Artist: Mondrian </w:t>
            </w:r>
          </w:p>
        </w:tc>
      </w:tr>
      <w:tr w:rsidR="008A2AA2" w:rsidRPr="00284A45" w14:paraId="646978C9" w14:textId="77777777" w:rsidTr="00777448">
        <w:trPr>
          <w:trHeight w:val="561"/>
        </w:trPr>
        <w:tc>
          <w:tcPr>
            <w:tcW w:w="1277" w:type="dxa"/>
          </w:tcPr>
          <w:p w14:paraId="40F681DB" w14:textId="7D79D737" w:rsidR="008A2AA2" w:rsidRPr="004A3DC9" w:rsidRDefault="008A2AA2" w:rsidP="001372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Feast Days </w:t>
            </w:r>
          </w:p>
        </w:tc>
        <w:tc>
          <w:tcPr>
            <w:tcW w:w="1613" w:type="dxa"/>
          </w:tcPr>
          <w:p w14:paraId="3E0C83D5" w14:textId="77777777" w:rsidR="008A2AA2" w:rsidRPr="00AF668E" w:rsidRDefault="008A2AA2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Our Lady’s Birthday </w:t>
            </w:r>
          </w:p>
          <w:p w14:paraId="2F6A07AB" w14:textId="77777777" w:rsidR="008A2AA2" w:rsidRPr="00AF668E" w:rsidRDefault="008A2AA2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Month of the Holy Rosary </w:t>
            </w:r>
          </w:p>
          <w:p w14:paraId="4BE077FD" w14:textId="32580316" w:rsidR="008A2AA2" w:rsidRPr="00AF668E" w:rsidRDefault="008A2AA2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St Francis of Assisi </w:t>
            </w:r>
            <w:r w:rsidR="0065535E" w:rsidRPr="00AF668E">
              <w:rPr>
                <w:sz w:val="12"/>
                <w:szCs w:val="12"/>
              </w:rPr>
              <w:t>(class saint</w:t>
            </w:r>
            <w:r w:rsidR="00777448" w:rsidRPr="00AF668E">
              <w:rPr>
                <w:sz w:val="12"/>
                <w:szCs w:val="12"/>
              </w:rPr>
              <w:t>)</w:t>
            </w:r>
          </w:p>
        </w:tc>
        <w:tc>
          <w:tcPr>
            <w:tcW w:w="1604" w:type="dxa"/>
          </w:tcPr>
          <w:p w14:paraId="3430F833" w14:textId="77777777" w:rsidR="006D1C6E" w:rsidRPr="00AF668E" w:rsidRDefault="006D1C6E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All Saint </w:t>
            </w:r>
          </w:p>
          <w:p w14:paraId="624DB781" w14:textId="77777777" w:rsidR="006D1C6E" w:rsidRPr="00AF668E" w:rsidRDefault="006D1C6E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All Souls</w:t>
            </w:r>
          </w:p>
          <w:p w14:paraId="703EFA29" w14:textId="01C0F398" w:rsidR="008A2AA2" w:rsidRPr="00AF668E" w:rsidRDefault="008A2AA2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Christ the King </w:t>
            </w:r>
          </w:p>
          <w:p w14:paraId="7D67FF0C" w14:textId="1586D250" w:rsidR="008A2AA2" w:rsidRPr="00AF668E" w:rsidRDefault="008A2AA2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Advent begins </w:t>
            </w:r>
          </w:p>
        </w:tc>
        <w:tc>
          <w:tcPr>
            <w:tcW w:w="1604" w:type="dxa"/>
          </w:tcPr>
          <w:p w14:paraId="6DAA1C3A" w14:textId="53791DBF" w:rsidR="008A2AA2" w:rsidRPr="00AF668E" w:rsidRDefault="0065535E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The </w:t>
            </w:r>
            <w:r w:rsidR="006D1C6E" w:rsidRPr="00AF668E">
              <w:rPr>
                <w:sz w:val="12"/>
                <w:szCs w:val="12"/>
              </w:rPr>
              <w:t xml:space="preserve">Epiphany </w:t>
            </w:r>
          </w:p>
          <w:p w14:paraId="687717A7" w14:textId="77BD8A66" w:rsidR="0065535E" w:rsidRPr="00AF668E" w:rsidRDefault="0065535E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The Baptism of Jesus </w:t>
            </w:r>
          </w:p>
          <w:p w14:paraId="26183DC6" w14:textId="232A7C5E" w:rsidR="006C2D60" w:rsidRPr="00AF668E" w:rsidRDefault="006D1C6E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Presentation of Jesus </w:t>
            </w:r>
          </w:p>
          <w:p w14:paraId="18F47021" w14:textId="77777777" w:rsidR="006D1C6E" w:rsidRPr="006D1C6E" w:rsidRDefault="006D1C6E" w:rsidP="003A6874">
            <w:pPr>
              <w:rPr>
                <w:sz w:val="12"/>
                <w:szCs w:val="12"/>
              </w:rPr>
            </w:pPr>
          </w:p>
          <w:p w14:paraId="19B05CE8" w14:textId="511D5747" w:rsidR="006D1C6E" w:rsidRPr="006D1C6E" w:rsidRDefault="006D1C6E" w:rsidP="003A6874">
            <w:pPr>
              <w:rPr>
                <w:sz w:val="12"/>
                <w:szCs w:val="12"/>
              </w:rPr>
            </w:pPr>
          </w:p>
        </w:tc>
        <w:tc>
          <w:tcPr>
            <w:tcW w:w="1503" w:type="dxa"/>
          </w:tcPr>
          <w:p w14:paraId="644F54F9" w14:textId="77777777" w:rsidR="006C2D60" w:rsidRPr="00AF668E" w:rsidRDefault="006C2D6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St David’s Day</w:t>
            </w:r>
          </w:p>
          <w:p w14:paraId="43E9A79B" w14:textId="77777777" w:rsidR="006C2D60" w:rsidRPr="00AF668E" w:rsidRDefault="008A2AA2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Ash Wednesday</w:t>
            </w:r>
          </w:p>
          <w:p w14:paraId="2FB36FF5" w14:textId="7CE09070" w:rsidR="006C2D60" w:rsidRPr="00AF668E" w:rsidRDefault="006C2D6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St Patrick’s Day</w:t>
            </w:r>
          </w:p>
          <w:p w14:paraId="1E79ADE2" w14:textId="3729D0FD" w:rsidR="008A2AA2" w:rsidRPr="00AF668E" w:rsidRDefault="006C2D6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St Joseph’s Day</w:t>
            </w:r>
            <w:r w:rsidR="008A2AA2" w:rsidRPr="00AF668E">
              <w:rPr>
                <w:sz w:val="12"/>
                <w:szCs w:val="12"/>
              </w:rPr>
              <w:t xml:space="preserve"> </w:t>
            </w:r>
          </w:p>
          <w:p w14:paraId="6FFC92B5" w14:textId="63CB601A" w:rsidR="006C2D60" w:rsidRPr="00AF668E" w:rsidRDefault="006C2D6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The Annunciation </w:t>
            </w:r>
          </w:p>
          <w:p w14:paraId="734F9041" w14:textId="77777777" w:rsidR="006C2D60" w:rsidRPr="00AF668E" w:rsidRDefault="006C2D6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Palm Sunday </w:t>
            </w:r>
          </w:p>
          <w:p w14:paraId="1DE8F957" w14:textId="7A43F9F9" w:rsidR="008A2AA2" w:rsidRPr="00AF668E" w:rsidRDefault="006C2D6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Holy Week</w:t>
            </w:r>
            <w:r w:rsidR="008A2AA2" w:rsidRPr="00AF668E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4" w:type="dxa"/>
          </w:tcPr>
          <w:p w14:paraId="4BE0097F" w14:textId="77777777" w:rsidR="006C2D60" w:rsidRPr="00AF668E" w:rsidRDefault="006C2D6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St George’s Day</w:t>
            </w:r>
          </w:p>
          <w:p w14:paraId="02444819" w14:textId="49C95573" w:rsidR="00EC7BC0" w:rsidRPr="00AF668E" w:rsidRDefault="00EC7BC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Month of Mary </w:t>
            </w:r>
          </w:p>
          <w:p w14:paraId="2483EC57" w14:textId="6E0AE0F9" w:rsidR="00EC7BC0" w:rsidRPr="00AF668E" w:rsidRDefault="00EC7BC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Ascension Thursday </w:t>
            </w:r>
          </w:p>
          <w:p w14:paraId="7C2061BB" w14:textId="77777777" w:rsidR="00EC7BC0" w:rsidRPr="00AF668E" w:rsidRDefault="00EC7BC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Sacred Heart</w:t>
            </w:r>
          </w:p>
          <w:p w14:paraId="0DB235E8" w14:textId="4F820B84" w:rsidR="00EC7BC0" w:rsidRPr="00AF668E" w:rsidRDefault="00EC7BC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Pentecost </w:t>
            </w:r>
          </w:p>
        </w:tc>
        <w:tc>
          <w:tcPr>
            <w:tcW w:w="1550" w:type="dxa"/>
          </w:tcPr>
          <w:p w14:paraId="34B1B114" w14:textId="77777777" w:rsidR="00EC7BC0" w:rsidRPr="00AF668E" w:rsidRDefault="00EC7BC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Corpus Christi</w:t>
            </w:r>
          </w:p>
          <w:p w14:paraId="368AC9BB" w14:textId="77777777" w:rsidR="00EC7BC0" w:rsidRPr="00AF668E" w:rsidRDefault="008A2AA2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Ss Peter and Paul</w:t>
            </w:r>
          </w:p>
          <w:p w14:paraId="08CABAB5" w14:textId="2C9FCA9A" w:rsidR="008A2AA2" w:rsidRPr="00AF668E" w:rsidRDefault="00EC7BC0" w:rsidP="00AF668E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 xml:space="preserve">Our Lady of Mount </w:t>
            </w:r>
            <w:r w:rsidR="002E714E" w:rsidRPr="00AF668E">
              <w:rPr>
                <w:sz w:val="12"/>
                <w:szCs w:val="12"/>
              </w:rPr>
              <w:t>Carmel</w:t>
            </w:r>
            <w:r w:rsidRPr="00AF668E">
              <w:rPr>
                <w:sz w:val="12"/>
                <w:szCs w:val="12"/>
              </w:rPr>
              <w:t xml:space="preserve"> </w:t>
            </w:r>
            <w:r w:rsidR="008A2AA2" w:rsidRPr="00AF668E">
              <w:rPr>
                <w:sz w:val="12"/>
                <w:szCs w:val="12"/>
              </w:rPr>
              <w:t xml:space="preserve"> </w:t>
            </w:r>
          </w:p>
        </w:tc>
      </w:tr>
      <w:tr w:rsidR="00DC404F" w:rsidRPr="00284A45" w14:paraId="7855E90F" w14:textId="77777777" w:rsidTr="0065535E">
        <w:trPr>
          <w:trHeight w:val="55"/>
        </w:trPr>
        <w:tc>
          <w:tcPr>
            <w:tcW w:w="10655" w:type="dxa"/>
            <w:gridSpan w:val="7"/>
            <w:shd w:val="clear" w:color="auto" w:fill="FFE599" w:themeFill="accent4" w:themeFillTint="66"/>
          </w:tcPr>
          <w:p w14:paraId="1A4F8960" w14:textId="706501FB" w:rsidR="00DC404F" w:rsidRPr="004A3DC9" w:rsidRDefault="00DC404F" w:rsidP="00284A45">
            <w:pPr>
              <w:rPr>
                <w:b/>
                <w:bCs/>
                <w:sz w:val="16"/>
                <w:szCs w:val="16"/>
              </w:rPr>
            </w:pPr>
            <w:r w:rsidRPr="004A3DC9">
              <w:rPr>
                <w:b/>
                <w:bCs/>
                <w:sz w:val="16"/>
                <w:szCs w:val="16"/>
              </w:rPr>
              <w:t xml:space="preserve">Prime </w:t>
            </w:r>
            <w:r w:rsidR="004A3DC9">
              <w:rPr>
                <w:b/>
                <w:bCs/>
                <w:sz w:val="16"/>
                <w:szCs w:val="16"/>
              </w:rPr>
              <w:t>A</w:t>
            </w:r>
            <w:r w:rsidRPr="004A3DC9">
              <w:rPr>
                <w:b/>
                <w:bCs/>
                <w:sz w:val="16"/>
                <w:szCs w:val="16"/>
              </w:rPr>
              <w:t xml:space="preserve">reas of </w:t>
            </w:r>
            <w:r w:rsidR="004A3DC9">
              <w:rPr>
                <w:b/>
                <w:bCs/>
                <w:sz w:val="16"/>
                <w:szCs w:val="16"/>
              </w:rPr>
              <w:t xml:space="preserve">Learning </w:t>
            </w:r>
            <w:r w:rsidRPr="004A3DC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61279" w:rsidRPr="00284A45" w14:paraId="5B913AD9" w14:textId="77777777" w:rsidTr="0065535E">
        <w:trPr>
          <w:trHeight w:val="55"/>
        </w:trPr>
        <w:tc>
          <w:tcPr>
            <w:tcW w:w="1277" w:type="dxa"/>
            <w:shd w:val="clear" w:color="auto" w:fill="FFE599" w:themeFill="accent4" w:themeFillTint="66"/>
          </w:tcPr>
          <w:p w14:paraId="00A746D3" w14:textId="353CDCA5" w:rsidR="00061279" w:rsidRPr="00EC7BC0" w:rsidRDefault="00061279" w:rsidP="00284A45">
            <w:pPr>
              <w:rPr>
                <w:sz w:val="14"/>
                <w:szCs w:val="14"/>
              </w:rPr>
            </w:pPr>
            <w:r w:rsidRPr="00EC7BC0">
              <w:rPr>
                <w:sz w:val="14"/>
                <w:szCs w:val="14"/>
              </w:rPr>
              <w:t>Personal, Social and Emotion</w:t>
            </w:r>
            <w:r w:rsidR="004A3DC9" w:rsidRPr="00EC7BC0">
              <w:rPr>
                <w:sz w:val="14"/>
                <w:szCs w:val="14"/>
              </w:rPr>
              <w:t xml:space="preserve">al </w:t>
            </w:r>
            <w:r w:rsidRPr="00EC7BC0">
              <w:rPr>
                <w:sz w:val="14"/>
                <w:szCs w:val="14"/>
              </w:rPr>
              <w:t xml:space="preserve">Development </w:t>
            </w:r>
          </w:p>
        </w:tc>
        <w:tc>
          <w:tcPr>
            <w:tcW w:w="9378" w:type="dxa"/>
            <w:gridSpan w:val="6"/>
            <w:shd w:val="clear" w:color="auto" w:fill="FFE599" w:themeFill="accent4" w:themeFillTint="66"/>
          </w:tcPr>
          <w:p w14:paraId="3413181F" w14:textId="2179710A" w:rsidR="00061279" w:rsidRPr="00F61218" w:rsidRDefault="00061279" w:rsidP="00284A45">
            <w:pPr>
              <w:rPr>
                <w:sz w:val="14"/>
                <w:szCs w:val="14"/>
              </w:rPr>
            </w:pPr>
            <w:r w:rsidRPr="00F61218">
              <w:rPr>
                <w:sz w:val="14"/>
                <w:szCs w:val="14"/>
              </w:rPr>
              <w:t>PSED is not specifically planned for across the year, however PSED Principles underpin daily classroom practice which ensures all aspects of developing PSED are covered.</w:t>
            </w:r>
          </w:p>
        </w:tc>
      </w:tr>
      <w:tr w:rsidR="00061279" w:rsidRPr="00284A45" w14:paraId="2E68EC90" w14:textId="77777777" w:rsidTr="0065535E">
        <w:trPr>
          <w:trHeight w:val="55"/>
        </w:trPr>
        <w:tc>
          <w:tcPr>
            <w:tcW w:w="1277" w:type="dxa"/>
            <w:shd w:val="clear" w:color="auto" w:fill="FFE599" w:themeFill="accent4" w:themeFillTint="66"/>
          </w:tcPr>
          <w:p w14:paraId="6A81E68C" w14:textId="2B90B135" w:rsidR="00061279" w:rsidRPr="00EC7BC0" w:rsidRDefault="00061279" w:rsidP="00284A45">
            <w:pPr>
              <w:rPr>
                <w:sz w:val="14"/>
                <w:szCs w:val="14"/>
              </w:rPr>
            </w:pPr>
            <w:r w:rsidRPr="00EC7BC0">
              <w:rPr>
                <w:sz w:val="14"/>
                <w:szCs w:val="14"/>
              </w:rPr>
              <w:t xml:space="preserve">Communication and Language </w:t>
            </w:r>
          </w:p>
        </w:tc>
        <w:tc>
          <w:tcPr>
            <w:tcW w:w="9378" w:type="dxa"/>
            <w:gridSpan w:val="6"/>
            <w:shd w:val="clear" w:color="auto" w:fill="FFE599" w:themeFill="accent4" w:themeFillTint="66"/>
          </w:tcPr>
          <w:p w14:paraId="1BA54586" w14:textId="757B3124" w:rsidR="00061279" w:rsidRPr="00EE0E3A" w:rsidRDefault="00061279" w:rsidP="00284A45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C&amp;L is not specifically planned for across the year. All aspects of developing </w:t>
            </w:r>
            <w:r w:rsidR="00EE0E3A" w:rsidRPr="00EE0E3A">
              <w:rPr>
                <w:sz w:val="14"/>
                <w:szCs w:val="14"/>
              </w:rPr>
              <w:t>C&amp;L</w:t>
            </w:r>
            <w:r w:rsidRPr="00EE0E3A">
              <w:rPr>
                <w:sz w:val="14"/>
                <w:szCs w:val="14"/>
              </w:rPr>
              <w:t xml:space="preserve"> </w:t>
            </w:r>
            <w:proofErr w:type="gramStart"/>
            <w:r w:rsidRPr="00EE0E3A">
              <w:rPr>
                <w:sz w:val="14"/>
                <w:szCs w:val="14"/>
              </w:rPr>
              <w:t>is</w:t>
            </w:r>
            <w:proofErr w:type="gramEnd"/>
            <w:r w:rsidRPr="00EE0E3A">
              <w:rPr>
                <w:sz w:val="14"/>
                <w:szCs w:val="14"/>
              </w:rPr>
              <w:t xml:space="preserve"> considered throughout daily classroom practice, continuous provision, group time and weekly focus learning all have a weighty focus on C</w:t>
            </w:r>
            <w:r w:rsidR="00EE0E3A" w:rsidRPr="00EE0E3A">
              <w:rPr>
                <w:sz w:val="14"/>
                <w:szCs w:val="14"/>
              </w:rPr>
              <w:t>&amp;</w:t>
            </w:r>
            <w:r w:rsidRPr="00EE0E3A">
              <w:rPr>
                <w:sz w:val="14"/>
                <w:szCs w:val="14"/>
              </w:rPr>
              <w:t xml:space="preserve">L. Observations next steps and target setting support the development of individuals. Intervention programmes such as </w:t>
            </w:r>
            <w:proofErr w:type="spellStart"/>
            <w:r w:rsidRPr="00EE0E3A">
              <w:rPr>
                <w:sz w:val="14"/>
                <w:szCs w:val="14"/>
              </w:rPr>
              <w:t>Wel</w:t>
            </w:r>
            <w:r w:rsidR="00777448">
              <w:rPr>
                <w:sz w:val="14"/>
                <w:szCs w:val="14"/>
              </w:rPr>
              <w:t>l</w:t>
            </w:r>
            <w:r w:rsidRPr="00EE0E3A">
              <w:rPr>
                <w:sz w:val="14"/>
                <w:szCs w:val="14"/>
              </w:rPr>
              <w:t>Comm</w:t>
            </w:r>
            <w:proofErr w:type="spellEnd"/>
            <w:r w:rsidRPr="00EE0E3A">
              <w:rPr>
                <w:sz w:val="14"/>
                <w:szCs w:val="14"/>
              </w:rPr>
              <w:t xml:space="preserve"> and differentiated group times are designed to support children who are not making the expected</w:t>
            </w:r>
            <w:r w:rsidR="00866C24" w:rsidRPr="00EE0E3A">
              <w:rPr>
                <w:sz w:val="14"/>
                <w:szCs w:val="14"/>
              </w:rPr>
              <w:t xml:space="preserve"> progress. </w:t>
            </w:r>
          </w:p>
        </w:tc>
      </w:tr>
      <w:tr w:rsidR="009A277F" w:rsidRPr="00284A45" w14:paraId="2F90BF8C" w14:textId="77777777" w:rsidTr="0065535E">
        <w:trPr>
          <w:trHeight w:val="1614"/>
        </w:trPr>
        <w:tc>
          <w:tcPr>
            <w:tcW w:w="1277" w:type="dxa"/>
            <w:shd w:val="clear" w:color="auto" w:fill="FFE599" w:themeFill="accent4" w:themeFillTint="66"/>
          </w:tcPr>
          <w:p w14:paraId="1C28BDC0" w14:textId="1E265272" w:rsidR="009A277F" w:rsidRPr="00EC7BC0" w:rsidRDefault="009A277F" w:rsidP="009A277F">
            <w:pPr>
              <w:rPr>
                <w:sz w:val="14"/>
                <w:szCs w:val="14"/>
              </w:rPr>
            </w:pPr>
            <w:r w:rsidRPr="00EC7BC0">
              <w:rPr>
                <w:sz w:val="14"/>
                <w:szCs w:val="14"/>
              </w:rPr>
              <w:t xml:space="preserve">Physical Development  </w:t>
            </w:r>
          </w:p>
        </w:tc>
        <w:tc>
          <w:tcPr>
            <w:tcW w:w="1613" w:type="dxa"/>
            <w:shd w:val="clear" w:color="auto" w:fill="FFE599" w:themeFill="accent4" w:themeFillTint="66"/>
          </w:tcPr>
          <w:p w14:paraId="3D5860C5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Gross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02854A80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Enjoy starting to kick, throw and catch balls. </w:t>
            </w:r>
          </w:p>
          <w:p w14:paraId="4E87B750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Build independently with a range of appropriate resources.</w:t>
            </w:r>
          </w:p>
          <w:p w14:paraId="4790555A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Fine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07272DA6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Show an increasing desire to be independent, such as wanting to feed themselves and dress or undress.</w:t>
            </w:r>
          </w:p>
          <w:p w14:paraId="050EE584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Learn to use the toilet with help, and then independently.</w:t>
            </w:r>
          </w:p>
          <w:p w14:paraId="62044118" w14:textId="2787B2E0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04" w:type="dxa"/>
            <w:shd w:val="clear" w:color="auto" w:fill="FFE599" w:themeFill="accent4" w:themeFillTint="66"/>
          </w:tcPr>
          <w:p w14:paraId="6161B7D6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Gross Motor skills</w:t>
            </w:r>
          </w:p>
          <w:p w14:paraId="7CD67B2F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Spin, roll and independently use ropes and swings (for example, tyre swings).</w:t>
            </w:r>
          </w:p>
          <w:p w14:paraId="4B40B03C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Sit on a push-along wheeled toy, use a scooter or ride a tricycle. </w:t>
            </w:r>
          </w:p>
          <w:p w14:paraId="0BB5D8DF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Go up steps and stairs, or climb up apparatus, using alternate feet. </w:t>
            </w:r>
          </w:p>
          <w:p w14:paraId="5A4DAC24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7F0BED">
              <w:rPr>
                <w:sz w:val="14"/>
                <w:szCs w:val="14"/>
              </w:rPr>
              <w:t>Use large-muscle movements to wave flag and streamers, paint and make marks</w:t>
            </w:r>
            <w:r>
              <w:rPr>
                <w:sz w:val="14"/>
                <w:szCs w:val="14"/>
              </w:rPr>
              <w:t>.</w:t>
            </w:r>
          </w:p>
          <w:p w14:paraId="70D1C5B4" w14:textId="77777777" w:rsidR="009A277F" w:rsidRPr="00EE0E3A" w:rsidRDefault="009A277F" w:rsidP="009A277F">
            <w:pPr>
              <w:rPr>
                <w:sz w:val="14"/>
                <w:szCs w:val="14"/>
              </w:rPr>
            </w:pPr>
          </w:p>
          <w:p w14:paraId="3A9A886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Fine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55705ECA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Use one-handed tools and equipment, for example, making snips in paper with scissors.</w:t>
            </w:r>
          </w:p>
          <w:p w14:paraId="58422775" w14:textId="52F15721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Use a comfortable grip with good control when holding pens and pencils.</w:t>
            </w:r>
          </w:p>
        </w:tc>
        <w:tc>
          <w:tcPr>
            <w:tcW w:w="1604" w:type="dxa"/>
            <w:shd w:val="clear" w:color="auto" w:fill="FFE599" w:themeFill="accent4" w:themeFillTint="66"/>
          </w:tcPr>
          <w:p w14:paraId="4BA2D77F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 xml:space="preserve">Gross Motor skills </w:t>
            </w:r>
          </w:p>
          <w:p w14:paraId="4131FE2D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Continue to develop their movement, balancing, riding (scooters, trikes and bikes) and ball skills. </w:t>
            </w:r>
          </w:p>
          <w:p w14:paraId="35F0D26D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Go up steps and stairs, or climb up apparatus, using alternate feet. </w:t>
            </w:r>
          </w:p>
          <w:p w14:paraId="72C55D69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Skip, hop, stand on one leg and hold a pose for a game like musical statues. </w:t>
            </w:r>
          </w:p>
          <w:p w14:paraId="189D7FBB" w14:textId="77777777" w:rsidR="009A277F" w:rsidRDefault="009A277F" w:rsidP="009A277F">
            <w:pPr>
              <w:rPr>
                <w:sz w:val="14"/>
                <w:szCs w:val="14"/>
              </w:rPr>
            </w:pPr>
            <w:r w:rsidRPr="007F0BED">
              <w:rPr>
                <w:sz w:val="14"/>
                <w:szCs w:val="14"/>
              </w:rPr>
              <w:t>Use large-muscle movements to wave flag and streamers, paint and make marks</w:t>
            </w:r>
            <w:r>
              <w:rPr>
                <w:sz w:val="14"/>
                <w:szCs w:val="14"/>
              </w:rPr>
              <w:t>.</w:t>
            </w:r>
          </w:p>
          <w:p w14:paraId="6D39E2B3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Continue to u</w:t>
            </w:r>
            <w:r w:rsidRPr="007F0BED">
              <w:rPr>
                <w:sz w:val="14"/>
                <w:szCs w:val="14"/>
              </w:rPr>
              <w:t>se large-muscle movements to wave flag and streamers, paint and make marks</w:t>
            </w:r>
            <w:r>
              <w:rPr>
                <w:sz w:val="14"/>
                <w:szCs w:val="14"/>
              </w:rPr>
              <w:t>.</w:t>
            </w:r>
          </w:p>
          <w:p w14:paraId="60BAEEF4" w14:textId="77777777" w:rsidR="009A277F" w:rsidRPr="00EE0E3A" w:rsidRDefault="009A277F" w:rsidP="009A277F">
            <w:pPr>
              <w:rPr>
                <w:sz w:val="14"/>
                <w:szCs w:val="14"/>
              </w:rPr>
            </w:pPr>
          </w:p>
          <w:p w14:paraId="7E6DDF47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Fine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581BA26C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Use one-handed tools and equipment, for </w:t>
            </w:r>
            <w:r w:rsidRPr="00EE0E3A">
              <w:rPr>
                <w:sz w:val="14"/>
                <w:szCs w:val="14"/>
              </w:rPr>
              <w:lastRenderedPageBreak/>
              <w:t xml:space="preserve">example, making snips in paper with scissors. </w:t>
            </w:r>
          </w:p>
          <w:p w14:paraId="3732FE59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Use a comfortable grip with good control when holding pens and pencils.</w:t>
            </w:r>
          </w:p>
          <w:p w14:paraId="3A547280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Use large and small motor skills to do things independently, for example manage buttons and zips, and pour drinks. </w:t>
            </w:r>
          </w:p>
          <w:p w14:paraId="54B96DFE" w14:textId="7777777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Start eating independently and learning how to use a knife and fork. </w:t>
            </w:r>
          </w:p>
          <w:p w14:paraId="7CF0A95D" w14:textId="68BD8CC7" w:rsidR="009A277F" w:rsidRPr="00EE0E3A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Show a preference for a dominant hand.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718B4389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lastRenderedPageBreak/>
              <w:t>Gross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06AADD54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Continue to develop their movement, balancing, riding (scooters, trikes and bikes) and ball skills.</w:t>
            </w:r>
          </w:p>
          <w:p w14:paraId="63F98B0C" w14:textId="77777777" w:rsidR="009A277F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Match their developing physical skills to tasks and activities in the setting. </w:t>
            </w:r>
          </w:p>
          <w:p w14:paraId="775839A7" w14:textId="77777777" w:rsidR="009A277F" w:rsidRDefault="009A277F" w:rsidP="009A277F">
            <w:pPr>
              <w:tabs>
                <w:tab w:val="center" w:pos="1026"/>
              </w:tabs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Skip, hop, stand on one leg and hold a pose for a game like musical statues. </w:t>
            </w:r>
          </w:p>
          <w:p w14:paraId="0EA8A3E6" w14:textId="77777777" w:rsidR="009A277F" w:rsidRPr="007F0BED" w:rsidRDefault="009A277F" w:rsidP="009A277F">
            <w:pPr>
              <w:rPr>
                <w:sz w:val="14"/>
                <w:szCs w:val="14"/>
              </w:rPr>
            </w:pPr>
            <w:r w:rsidRPr="007F0BED">
              <w:rPr>
                <w:sz w:val="14"/>
                <w:szCs w:val="14"/>
              </w:rPr>
              <w:t>Use large-muscle movements to wave flag and streamers, paint and make marks</w:t>
            </w:r>
            <w:r>
              <w:rPr>
                <w:sz w:val="14"/>
                <w:szCs w:val="14"/>
              </w:rPr>
              <w:t>.</w:t>
            </w:r>
          </w:p>
          <w:p w14:paraId="76A45524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>Fine Motor skills</w:t>
            </w:r>
          </w:p>
          <w:p w14:paraId="196334D3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Use one-handed tools and equipment, for example, making snips in paper with scissors. </w:t>
            </w:r>
          </w:p>
          <w:p w14:paraId="0DEE481D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Use a comfortable grip with good control </w:t>
            </w:r>
            <w:r w:rsidRPr="00EE0E3A">
              <w:rPr>
                <w:sz w:val="14"/>
                <w:szCs w:val="14"/>
              </w:rPr>
              <w:lastRenderedPageBreak/>
              <w:t xml:space="preserve">when holding pens and pencils. </w:t>
            </w:r>
          </w:p>
          <w:p w14:paraId="095142A0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Be increasingly independent as they get dressed and undressed, for example, putting coats on and doing up zips.</w:t>
            </w:r>
          </w:p>
          <w:p w14:paraId="379E4A46" w14:textId="0D75AF8C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Be increasingly independent in meeting their own care needs. </w:t>
            </w:r>
          </w:p>
        </w:tc>
        <w:tc>
          <w:tcPr>
            <w:tcW w:w="1504" w:type="dxa"/>
            <w:shd w:val="clear" w:color="auto" w:fill="FFE599" w:themeFill="accent4" w:themeFillTint="66"/>
          </w:tcPr>
          <w:p w14:paraId="7AFFAF32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lastRenderedPageBreak/>
              <w:t>Gross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3DF1072D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Match their developing physical skills to tasks and activities in the setting. </w:t>
            </w:r>
          </w:p>
          <w:p w14:paraId="62AD267B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Choose the right resources to carry out their own plan. Collaborate with others to manage large items, such as moving a long plank safely, carrying large hollow blocks. </w:t>
            </w:r>
          </w:p>
          <w:p w14:paraId="27AA346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Fine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47A9D0C0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Use one-handed tools and equipment, for example, making snips in paper with scissors. </w:t>
            </w:r>
          </w:p>
          <w:p w14:paraId="58BA3475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Use a comfortable grip with good control when holding pens and pencils.</w:t>
            </w:r>
          </w:p>
          <w:p w14:paraId="7A7B5D1E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Be increasingly independent as they get dressed and </w:t>
            </w:r>
            <w:r w:rsidRPr="00EE0E3A">
              <w:rPr>
                <w:sz w:val="14"/>
                <w:szCs w:val="14"/>
              </w:rPr>
              <w:lastRenderedPageBreak/>
              <w:t xml:space="preserve">undressed, for example, putting coats on and doing up zips. </w:t>
            </w:r>
          </w:p>
          <w:p w14:paraId="69B04853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Be increasingly independent in meeting their own care needs</w:t>
            </w:r>
            <w:r>
              <w:rPr>
                <w:sz w:val="14"/>
                <w:szCs w:val="14"/>
              </w:rPr>
              <w:t>.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4E943213" w14:textId="2AD37EE1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Make healthy choices about food, drink, activity, and tooth brushing.</w:t>
            </w:r>
          </w:p>
        </w:tc>
        <w:tc>
          <w:tcPr>
            <w:tcW w:w="1550" w:type="dxa"/>
            <w:shd w:val="clear" w:color="auto" w:fill="FFE599" w:themeFill="accent4" w:themeFillTint="66"/>
          </w:tcPr>
          <w:p w14:paraId="2AD2B880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lastRenderedPageBreak/>
              <w:t>Gross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70FCC86F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Choose the right resources to carry out their own plan. </w:t>
            </w:r>
          </w:p>
          <w:p w14:paraId="2CA24489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Collaborate with others to manage large items, such as moving a long plank safely, carrying large hollow blocks. </w:t>
            </w:r>
          </w:p>
          <w:p w14:paraId="682BF922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Increasingly be able to use and remember sequences and patterns of movements which are related to music and rhythm. </w:t>
            </w:r>
          </w:p>
          <w:p w14:paraId="7A01847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Fine Motor skills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274481E8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Use one-handed tools and equipment, for example, making snips in paper with scissors. </w:t>
            </w:r>
          </w:p>
          <w:p w14:paraId="0A387AAD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Use a comfortable grip with good control when holding pens and pencils.</w:t>
            </w:r>
          </w:p>
          <w:p w14:paraId="33C6E6B6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lastRenderedPageBreak/>
              <w:t xml:space="preserve">Be increasingly independent as they get dressed and undressed, for example, putting coats on and doing up zips. </w:t>
            </w:r>
          </w:p>
          <w:p w14:paraId="708D9FDE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Be increasingly independent in meeting their own care needs, e.g. brushing teeth, using the toilet, washing, and drying their hands thoroughly. </w:t>
            </w:r>
          </w:p>
          <w:p w14:paraId="2651EA28" w14:textId="043AF9FE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Make healthy choices about food, drink, activity, and tooth brushing. </w:t>
            </w:r>
          </w:p>
        </w:tc>
      </w:tr>
      <w:tr w:rsidR="00C03457" w:rsidRPr="00284A45" w14:paraId="39B528D7" w14:textId="77777777" w:rsidTr="0065535E">
        <w:trPr>
          <w:trHeight w:val="55"/>
        </w:trPr>
        <w:tc>
          <w:tcPr>
            <w:tcW w:w="10655" w:type="dxa"/>
            <w:gridSpan w:val="7"/>
            <w:shd w:val="clear" w:color="auto" w:fill="CCFF99"/>
          </w:tcPr>
          <w:p w14:paraId="359F4209" w14:textId="586E0C23" w:rsidR="00C03457" w:rsidRPr="00EE0E3A" w:rsidRDefault="00C03457" w:rsidP="00C03457">
            <w:pPr>
              <w:rPr>
                <w:b/>
                <w:bCs/>
                <w:sz w:val="14"/>
                <w:szCs w:val="14"/>
              </w:rPr>
            </w:pPr>
            <w:r w:rsidRPr="00EE0E3A">
              <w:rPr>
                <w:b/>
                <w:bCs/>
                <w:sz w:val="14"/>
                <w:szCs w:val="14"/>
              </w:rPr>
              <w:lastRenderedPageBreak/>
              <w:t xml:space="preserve">Specific </w:t>
            </w:r>
            <w:r w:rsidR="00866C24" w:rsidRPr="00EE0E3A">
              <w:rPr>
                <w:b/>
                <w:bCs/>
                <w:sz w:val="14"/>
                <w:szCs w:val="14"/>
              </w:rPr>
              <w:t>A</w:t>
            </w:r>
            <w:r w:rsidRPr="00EE0E3A">
              <w:rPr>
                <w:b/>
                <w:bCs/>
                <w:sz w:val="14"/>
                <w:szCs w:val="14"/>
              </w:rPr>
              <w:t xml:space="preserve">reas of </w:t>
            </w:r>
            <w:r w:rsidR="004A3DC9" w:rsidRPr="00EE0E3A">
              <w:rPr>
                <w:b/>
                <w:bCs/>
                <w:sz w:val="14"/>
                <w:szCs w:val="14"/>
              </w:rPr>
              <w:t xml:space="preserve">Learning </w:t>
            </w:r>
          </w:p>
        </w:tc>
      </w:tr>
      <w:tr w:rsidR="009A277F" w:rsidRPr="00284A45" w14:paraId="4D7371D0" w14:textId="77777777" w:rsidTr="0065535E">
        <w:trPr>
          <w:trHeight w:val="1872"/>
        </w:trPr>
        <w:tc>
          <w:tcPr>
            <w:tcW w:w="1277" w:type="dxa"/>
            <w:shd w:val="clear" w:color="auto" w:fill="CCFF99"/>
          </w:tcPr>
          <w:p w14:paraId="55C60090" w14:textId="3878683F" w:rsidR="009A277F" w:rsidRPr="00EC7BC0" w:rsidRDefault="009A277F" w:rsidP="009A277F">
            <w:pPr>
              <w:rPr>
                <w:sz w:val="14"/>
                <w:szCs w:val="14"/>
              </w:rPr>
            </w:pPr>
            <w:r w:rsidRPr="00EC7BC0">
              <w:rPr>
                <w:sz w:val="14"/>
                <w:szCs w:val="14"/>
              </w:rPr>
              <w:t xml:space="preserve">Literacy </w:t>
            </w:r>
          </w:p>
        </w:tc>
        <w:tc>
          <w:tcPr>
            <w:tcW w:w="1613" w:type="dxa"/>
            <w:shd w:val="clear" w:color="auto" w:fill="CCFF99"/>
          </w:tcPr>
          <w:p w14:paraId="2ADB3D1A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 xml:space="preserve">Reading Comprehension </w:t>
            </w:r>
          </w:p>
          <w:p w14:paraId="37C3DFD1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Enjoy sharing books with an adult.</w:t>
            </w:r>
          </w:p>
          <w:p w14:paraId="706E38CD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</w:rPr>
              <w:t>Pay attention and respond to the pictures or the words.</w:t>
            </w:r>
          </w:p>
          <w:p w14:paraId="4F86158B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Reading</w:t>
            </w:r>
            <w:r w:rsidRPr="00F0120B">
              <w:rPr>
                <w:sz w:val="14"/>
                <w:szCs w:val="14"/>
                <w:u w:val="single"/>
              </w:rPr>
              <w:t xml:space="preserve"> Word</w:t>
            </w:r>
          </w:p>
          <w:p w14:paraId="65F5661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Spot and suggest rhymes.</w:t>
            </w:r>
          </w:p>
          <w:p w14:paraId="125B409A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 xml:space="preserve">Writing </w:t>
            </w:r>
          </w:p>
          <w:p w14:paraId="28108934" w14:textId="51CA1428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Enjoy drawing freely.</w:t>
            </w:r>
          </w:p>
        </w:tc>
        <w:tc>
          <w:tcPr>
            <w:tcW w:w="1604" w:type="dxa"/>
            <w:shd w:val="clear" w:color="auto" w:fill="CCFF99"/>
          </w:tcPr>
          <w:p w14:paraId="15456E16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Reading Comprehension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239D032F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Enjoy sharing books with an adult. </w:t>
            </w:r>
          </w:p>
          <w:p w14:paraId="598FD699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Pay attention and respond to the pictures or the words. </w:t>
            </w:r>
          </w:p>
          <w:p w14:paraId="7E289215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Have favourite books and seek them out, to share with an adult.</w:t>
            </w:r>
          </w:p>
          <w:p w14:paraId="75791C0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Ask questions about the book. Make comments and shares their own ideas. </w:t>
            </w:r>
          </w:p>
          <w:p w14:paraId="4235F245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Develop play around favourite stories using props. </w:t>
            </w:r>
          </w:p>
          <w:p w14:paraId="2A9C08ED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>Reading Word</w:t>
            </w:r>
          </w:p>
          <w:p w14:paraId="3F0F26FE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Notice some print, such as a bus or door number, or a familiar logo. </w:t>
            </w:r>
          </w:p>
          <w:p w14:paraId="4357AF45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Writing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15EBD178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Enjoy drawing freely. </w:t>
            </w:r>
          </w:p>
          <w:p w14:paraId="12CFB58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Add some marks to their drawings, which they give meaning to. For example: “That says mummy.” </w:t>
            </w:r>
          </w:p>
          <w:p w14:paraId="1D6C5128" w14:textId="4574843D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Make marks on their picture to stand for their name.</w:t>
            </w:r>
          </w:p>
        </w:tc>
        <w:tc>
          <w:tcPr>
            <w:tcW w:w="1604" w:type="dxa"/>
            <w:shd w:val="clear" w:color="auto" w:fill="CCFF99"/>
          </w:tcPr>
          <w:p w14:paraId="4259DCE4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>Reading Comprehension</w:t>
            </w:r>
          </w:p>
          <w:p w14:paraId="0C7C00DB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Have favourite books and seek them out, to share with an adult. </w:t>
            </w:r>
          </w:p>
          <w:p w14:paraId="0C3985DD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Ask questions about the book. Make comments and shares their own ideas. </w:t>
            </w:r>
          </w:p>
          <w:p w14:paraId="15D11A86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Develop play around favourite stories using props. </w:t>
            </w:r>
          </w:p>
          <w:p w14:paraId="11F332BE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Engage in extended conversations about stories, learning new vocabulary. </w:t>
            </w:r>
          </w:p>
          <w:p w14:paraId="39EE4F02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>Reading Word</w:t>
            </w:r>
          </w:p>
          <w:p w14:paraId="0659CB1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Print has meaning.</w:t>
            </w:r>
          </w:p>
          <w:p w14:paraId="3DD19A4F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page sequencing.</w:t>
            </w:r>
          </w:p>
          <w:p w14:paraId="2D1997D3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Develop their phonological awareness, so that they can: - spot and suggest rhymes, count or clap syllables in a word.</w:t>
            </w:r>
          </w:p>
          <w:p w14:paraId="49E24C4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 xml:space="preserve">Writing </w:t>
            </w:r>
          </w:p>
          <w:p w14:paraId="5F722706" w14:textId="0995E6DD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Add some marks to their drawings, which they give meaning to. For example: “That says mummy.” -Make marks on their picture to stand for their name.</w:t>
            </w:r>
          </w:p>
        </w:tc>
        <w:tc>
          <w:tcPr>
            <w:tcW w:w="1503" w:type="dxa"/>
            <w:shd w:val="clear" w:color="auto" w:fill="CCFF99"/>
          </w:tcPr>
          <w:p w14:paraId="56C66B4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Reading Comprehension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150F3999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Have favourite books and seek them out, to share with an adult Ask questions about the book. Make comments and shares their own ideas. </w:t>
            </w:r>
          </w:p>
          <w:p w14:paraId="04216725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Develop play around favourite stories using props. </w:t>
            </w:r>
          </w:p>
          <w:p w14:paraId="107EB1A3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Engage in extended conversations about stories, learning new vocabulary.</w:t>
            </w:r>
          </w:p>
          <w:p w14:paraId="677180B8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>Reading Word</w:t>
            </w:r>
          </w:p>
          <w:p w14:paraId="08641021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Print has meaning.</w:t>
            </w:r>
          </w:p>
          <w:p w14:paraId="01CB6A14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Page sequencing.</w:t>
            </w:r>
          </w:p>
          <w:p w14:paraId="73B13B8F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Develop their phonological awareness, so that they can recognise words with the same initial sound, such as mouse and man.</w:t>
            </w:r>
          </w:p>
          <w:p w14:paraId="7146C2ED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 xml:space="preserve">Writing </w:t>
            </w:r>
          </w:p>
          <w:p w14:paraId="42B0F71B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Use some of their print and letter knowledge in their early writing. For example: writing a pretend shopping list that starts at the top of the page.</w:t>
            </w:r>
          </w:p>
          <w:p w14:paraId="394FF390" w14:textId="63E52C01" w:rsidR="009A277F" w:rsidRPr="00EE0E3A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504" w:type="dxa"/>
            <w:shd w:val="clear" w:color="auto" w:fill="CCFF99"/>
          </w:tcPr>
          <w:p w14:paraId="40993AB3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 xml:space="preserve">Reading Comprehension </w:t>
            </w:r>
          </w:p>
          <w:p w14:paraId="516DB187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</w:rPr>
              <w:t>Engage in extended conversations about stories, learning new vocabulary.</w:t>
            </w:r>
          </w:p>
          <w:p w14:paraId="78407356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Reading Word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5B95AEA4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Print has meaning.</w:t>
            </w:r>
          </w:p>
          <w:p w14:paraId="1859A1EC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Page sequencing.</w:t>
            </w:r>
          </w:p>
          <w:p w14:paraId="41A59421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Print can have different purposes.</w:t>
            </w:r>
          </w:p>
          <w:p w14:paraId="08309513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The names of the different parts of a book.</w:t>
            </w:r>
          </w:p>
          <w:p w14:paraId="4AD3C0A2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Develop their phonological awareness, so that they can recognise words with the same initial sound, such as mouse and man. </w:t>
            </w:r>
          </w:p>
          <w:p w14:paraId="3891F2AD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… can </w:t>
            </w:r>
            <w:r w:rsidRPr="00EE0E3A">
              <w:rPr>
                <w:sz w:val="14"/>
                <w:szCs w:val="14"/>
              </w:rPr>
              <w:t>count or clap syllables in a word.</w:t>
            </w:r>
          </w:p>
          <w:p w14:paraId="521798EF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Writing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6E52EA9A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Use some of their print and letter knowledge in their early writing. For example: writing a pretend shopping list that starts at the top of the page writing ‘m’ for mummy.</w:t>
            </w:r>
          </w:p>
          <w:p w14:paraId="4B3FA1BF" w14:textId="7DFF17B8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Write some or all of their name.</w:t>
            </w:r>
          </w:p>
        </w:tc>
        <w:tc>
          <w:tcPr>
            <w:tcW w:w="1550" w:type="dxa"/>
            <w:shd w:val="clear" w:color="auto" w:fill="CCFF99"/>
          </w:tcPr>
          <w:p w14:paraId="6697AE7D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>Reading comprehension</w:t>
            </w:r>
          </w:p>
          <w:p w14:paraId="640DCE78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Engage in extended conversations about stories, learning new vocabulary. </w:t>
            </w:r>
          </w:p>
          <w:p w14:paraId="00B6C25D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Reading Word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7E4B2B6B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Print can have different purposes.</w:t>
            </w:r>
          </w:p>
          <w:p w14:paraId="24CDAC92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The names of the different parts of a book.</w:t>
            </w:r>
          </w:p>
          <w:p w14:paraId="0162366F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We read English text from left to right and from top to bottom.</w:t>
            </w:r>
          </w:p>
          <w:p w14:paraId="2FCEE830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Develop their phonological awareness, so that they can recognise words with the same initial sound. </w:t>
            </w:r>
          </w:p>
          <w:p w14:paraId="2FAE4531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Orally blend sounds in simple words. </w:t>
            </w:r>
          </w:p>
          <w:p w14:paraId="4BA14047" w14:textId="77777777" w:rsidR="009A277F" w:rsidRPr="00EE0E3A" w:rsidRDefault="009A277F" w:rsidP="009A277F">
            <w:pPr>
              <w:rPr>
                <w:sz w:val="14"/>
                <w:szCs w:val="14"/>
              </w:rPr>
            </w:pPr>
            <w:proofErr w:type="spellStart"/>
            <w:r w:rsidRPr="00EE0E3A">
              <w:rPr>
                <w:sz w:val="14"/>
                <w:szCs w:val="14"/>
              </w:rPr>
              <w:t>Oraly</w:t>
            </w:r>
            <w:proofErr w:type="spellEnd"/>
            <w:r w:rsidRPr="00EE0E3A">
              <w:rPr>
                <w:sz w:val="14"/>
                <w:szCs w:val="14"/>
              </w:rPr>
              <w:t xml:space="preserve"> segment sounds in simple words. </w:t>
            </w:r>
          </w:p>
          <w:p w14:paraId="042BD354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t>Writing</w:t>
            </w:r>
          </w:p>
          <w:p w14:paraId="2056EC20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Use some of their print and letter knowledge in their early writing. For example: writing a pretend shopping list that starts at the top of the</w:t>
            </w:r>
            <w:r>
              <w:rPr>
                <w:sz w:val="14"/>
                <w:szCs w:val="14"/>
              </w:rPr>
              <w:t xml:space="preserve"> page; writing ‘m’ for mummy. –</w:t>
            </w:r>
          </w:p>
          <w:p w14:paraId="41AD3A5A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Write some or all of their name. </w:t>
            </w:r>
          </w:p>
          <w:p w14:paraId="632CEC55" w14:textId="2DA46769" w:rsidR="009A277F" w:rsidRPr="00EE0E3A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-Write some letters accurately(in their name)</w:t>
            </w:r>
            <w:r w:rsidRPr="00EE0E3A">
              <w:rPr>
                <w:sz w:val="14"/>
                <w:szCs w:val="14"/>
              </w:rPr>
              <w:t xml:space="preserve"> </w:t>
            </w:r>
          </w:p>
        </w:tc>
      </w:tr>
      <w:tr w:rsidR="009A277F" w:rsidRPr="00284A45" w14:paraId="6833FA21" w14:textId="77777777" w:rsidTr="0065535E">
        <w:trPr>
          <w:trHeight w:val="55"/>
        </w:trPr>
        <w:tc>
          <w:tcPr>
            <w:tcW w:w="1277" w:type="dxa"/>
            <w:shd w:val="clear" w:color="auto" w:fill="CCFF99"/>
          </w:tcPr>
          <w:p w14:paraId="60E218D8" w14:textId="351F6F01" w:rsidR="009A277F" w:rsidRPr="00EC7BC0" w:rsidRDefault="009A277F" w:rsidP="009A277F">
            <w:pPr>
              <w:rPr>
                <w:sz w:val="14"/>
                <w:szCs w:val="14"/>
              </w:rPr>
            </w:pPr>
            <w:r w:rsidRPr="00EC7BC0">
              <w:rPr>
                <w:sz w:val="14"/>
                <w:szCs w:val="14"/>
              </w:rPr>
              <w:t xml:space="preserve">Mathematics </w:t>
            </w:r>
          </w:p>
        </w:tc>
        <w:tc>
          <w:tcPr>
            <w:tcW w:w="1613" w:type="dxa"/>
            <w:shd w:val="clear" w:color="auto" w:fill="CCFF99"/>
          </w:tcPr>
          <w:p w14:paraId="3870D496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Number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5B984719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Take part in finger rhymes with numbers. Count in everyd</w:t>
            </w:r>
            <w:r>
              <w:rPr>
                <w:sz w:val="14"/>
                <w:szCs w:val="14"/>
              </w:rPr>
              <w:t>ay contexts.</w:t>
            </w:r>
          </w:p>
          <w:p w14:paraId="7BEC644B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Numerical</w:t>
            </w:r>
            <w:r>
              <w:rPr>
                <w:sz w:val="14"/>
                <w:szCs w:val="14"/>
                <w:u w:val="single"/>
              </w:rPr>
              <w:t xml:space="preserve"> P</w:t>
            </w:r>
            <w:r w:rsidRPr="00EE0E3A">
              <w:rPr>
                <w:sz w:val="14"/>
                <w:szCs w:val="14"/>
                <w:u w:val="single"/>
              </w:rPr>
              <w:t>atterns</w:t>
            </w:r>
            <w:r w:rsidRPr="00EE0E3A">
              <w:rPr>
                <w:sz w:val="14"/>
                <w:szCs w:val="14"/>
              </w:rPr>
              <w:t xml:space="preserve"> Compare </w:t>
            </w:r>
            <w:r>
              <w:rPr>
                <w:sz w:val="14"/>
                <w:szCs w:val="14"/>
              </w:rPr>
              <w:t>amounts, saying ‘lots’, ‘more’ or ‘same.</w:t>
            </w:r>
            <w:r w:rsidRPr="00EE0E3A">
              <w:rPr>
                <w:sz w:val="14"/>
                <w:szCs w:val="14"/>
              </w:rPr>
              <w:t>’</w:t>
            </w:r>
          </w:p>
          <w:p w14:paraId="36D085C3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React to changes of amount in a group of up to three items. </w:t>
            </w:r>
            <w:r w:rsidRPr="00EE0E3A">
              <w:rPr>
                <w:sz w:val="14"/>
                <w:szCs w:val="14"/>
              </w:rPr>
              <w:t xml:space="preserve"> </w:t>
            </w:r>
            <w:r w:rsidRPr="00EE0E3A">
              <w:rPr>
                <w:sz w:val="14"/>
                <w:szCs w:val="14"/>
                <w:u w:val="single"/>
              </w:rPr>
              <w:t xml:space="preserve">Shape </w:t>
            </w:r>
            <w:r>
              <w:rPr>
                <w:sz w:val="14"/>
                <w:szCs w:val="14"/>
                <w:u w:val="single"/>
              </w:rPr>
              <w:t>S</w:t>
            </w:r>
            <w:r w:rsidRPr="00EE0E3A">
              <w:rPr>
                <w:sz w:val="14"/>
                <w:szCs w:val="14"/>
                <w:u w:val="single"/>
              </w:rPr>
              <w:t xml:space="preserve">pace &amp; </w:t>
            </w:r>
            <w:r>
              <w:rPr>
                <w:sz w:val="14"/>
                <w:szCs w:val="14"/>
                <w:u w:val="single"/>
              </w:rPr>
              <w:t>M</w:t>
            </w:r>
            <w:r w:rsidRPr="00EE0E3A">
              <w:rPr>
                <w:sz w:val="14"/>
                <w:szCs w:val="14"/>
                <w:u w:val="single"/>
              </w:rPr>
              <w:t>easure</w:t>
            </w:r>
          </w:p>
          <w:p w14:paraId="78A84EB2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Compare sizes, weights etc. using gesture and language</w:t>
            </w:r>
            <w:r>
              <w:rPr>
                <w:sz w:val="14"/>
                <w:szCs w:val="14"/>
              </w:rPr>
              <w:t xml:space="preserve">. </w:t>
            </w:r>
          </w:p>
          <w:p w14:paraId="6BE00017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Build with a range of resources </w:t>
            </w:r>
          </w:p>
          <w:p w14:paraId="0B707542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inset puzzles </w:t>
            </w:r>
          </w:p>
          <w:p w14:paraId="5CDFFFF7" w14:textId="1C6F7F8A" w:rsidR="009A277F" w:rsidRPr="00EE0E3A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  <w:shd w:val="clear" w:color="auto" w:fill="CCFF99"/>
          </w:tcPr>
          <w:p w14:paraId="744F250A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Number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1B4CD617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Take part in finger rhymes with numbers. Count in everyday contexts</w:t>
            </w:r>
            <w:r>
              <w:rPr>
                <w:sz w:val="14"/>
                <w:szCs w:val="14"/>
              </w:rPr>
              <w:t>.</w:t>
            </w:r>
          </w:p>
          <w:p w14:paraId="6DBDE1BB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Develop fast recognition of up to 3 objects, without having to count them individually (‘</w:t>
            </w:r>
            <w:proofErr w:type="spellStart"/>
            <w:r w:rsidRPr="00EE0E3A">
              <w:rPr>
                <w:sz w:val="14"/>
                <w:szCs w:val="14"/>
              </w:rPr>
              <w:t>subitising</w:t>
            </w:r>
            <w:proofErr w:type="spellEnd"/>
            <w:r w:rsidRPr="00EE0E3A">
              <w:rPr>
                <w:sz w:val="14"/>
                <w:szCs w:val="14"/>
              </w:rPr>
              <w:t>’).</w:t>
            </w:r>
          </w:p>
          <w:p w14:paraId="2889B7AC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 xml:space="preserve">Numerical </w:t>
            </w:r>
            <w:r>
              <w:rPr>
                <w:sz w:val="14"/>
                <w:szCs w:val="14"/>
                <w:u w:val="single"/>
              </w:rPr>
              <w:t>P</w:t>
            </w:r>
            <w:r w:rsidRPr="00EE0E3A">
              <w:rPr>
                <w:sz w:val="14"/>
                <w:szCs w:val="14"/>
                <w:u w:val="single"/>
              </w:rPr>
              <w:t>atterns</w:t>
            </w:r>
            <w:r w:rsidRPr="00EE0E3A">
              <w:rPr>
                <w:sz w:val="14"/>
                <w:szCs w:val="14"/>
              </w:rPr>
              <w:t xml:space="preserve"> Compare quantities using language: ‘more than’, ‘fewer than’. </w:t>
            </w:r>
            <w:r w:rsidRPr="00EE0E3A">
              <w:rPr>
                <w:sz w:val="14"/>
                <w:szCs w:val="14"/>
                <w:u w:val="single"/>
              </w:rPr>
              <w:t>Shape, Space &amp; Measure</w:t>
            </w:r>
          </w:p>
          <w:p w14:paraId="46581B53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Talk and explore 2D shapes. </w:t>
            </w:r>
          </w:p>
          <w:p w14:paraId="3D1D10D3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Notice patterns and arrange things in patterns. </w:t>
            </w:r>
          </w:p>
          <w:p w14:paraId="1F1B480B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lastRenderedPageBreak/>
              <w:t xml:space="preserve">Talk about and identify the patterns around them. </w:t>
            </w:r>
          </w:p>
          <w:p w14:paraId="74A79C38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Use informal language like ‘pointy’, ‘spotty’, ‘blobs’ etc. </w:t>
            </w:r>
          </w:p>
          <w:p w14:paraId="186B9D58" w14:textId="6EFDAE56" w:rsidR="009A277F" w:rsidRPr="00EE0E3A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604" w:type="dxa"/>
            <w:shd w:val="clear" w:color="auto" w:fill="CCFF99"/>
          </w:tcPr>
          <w:p w14:paraId="5D210275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lastRenderedPageBreak/>
              <w:t xml:space="preserve">Number </w:t>
            </w:r>
          </w:p>
          <w:p w14:paraId="566834EB" w14:textId="14EC3BBA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Develop fast recognition of up to 3 objects, without ha</w:t>
            </w:r>
            <w:r>
              <w:rPr>
                <w:sz w:val="14"/>
                <w:szCs w:val="14"/>
              </w:rPr>
              <w:t>ving to count them individually</w:t>
            </w:r>
            <w:r w:rsidRPr="00EE0E3A">
              <w:rPr>
                <w:sz w:val="14"/>
                <w:szCs w:val="14"/>
              </w:rPr>
              <w:t>(‘</w:t>
            </w:r>
            <w:proofErr w:type="spellStart"/>
            <w:r w:rsidRPr="00EE0E3A">
              <w:rPr>
                <w:sz w:val="14"/>
                <w:szCs w:val="14"/>
              </w:rPr>
              <w:t>subitising</w:t>
            </w:r>
            <w:proofErr w:type="spellEnd"/>
            <w:r w:rsidRPr="00EE0E3A">
              <w:rPr>
                <w:sz w:val="14"/>
                <w:szCs w:val="14"/>
              </w:rPr>
              <w:t xml:space="preserve">’). </w:t>
            </w:r>
          </w:p>
          <w:p w14:paraId="76C30338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Recite numbers past 5. Say one number for each item in order: 1,2,3,4,5. </w:t>
            </w:r>
          </w:p>
          <w:p w14:paraId="325F721B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 xml:space="preserve">Numerical </w:t>
            </w:r>
            <w:r>
              <w:rPr>
                <w:sz w:val="14"/>
                <w:szCs w:val="14"/>
                <w:u w:val="single"/>
              </w:rPr>
              <w:t>P</w:t>
            </w:r>
            <w:r w:rsidRPr="00EE0E3A">
              <w:rPr>
                <w:sz w:val="14"/>
                <w:szCs w:val="14"/>
                <w:u w:val="single"/>
              </w:rPr>
              <w:t>atterns</w:t>
            </w:r>
            <w:r w:rsidRPr="00EE0E3A">
              <w:rPr>
                <w:sz w:val="14"/>
                <w:szCs w:val="14"/>
              </w:rPr>
              <w:t xml:space="preserve"> Compare quantities using language: ‘more than’, ‘fewer th</w:t>
            </w:r>
            <w:r>
              <w:rPr>
                <w:sz w:val="14"/>
                <w:szCs w:val="14"/>
              </w:rPr>
              <w:t xml:space="preserve">an.’ </w:t>
            </w:r>
          </w:p>
          <w:p w14:paraId="12A94BE7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Link numerals and amounts: for example, showing the right number of objects to match the numeral, up to 5.</w:t>
            </w:r>
          </w:p>
          <w:p w14:paraId="03D1AB72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  <w:u w:val="single"/>
              </w:rPr>
              <w:t>Shape, Space &amp; Measure</w:t>
            </w:r>
            <w:r w:rsidRPr="00EE0E3A">
              <w:rPr>
                <w:sz w:val="14"/>
                <w:szCs w:val="14"/>
              </w:rPr>
              <w:t xml:space="preserve"> </w:t>
            </w:r>
          </w:p>
          <w:p w14:paraId="1DAAF5AE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lastRenderedPageBreak/>
              <w:t xml:space="preserve">Understand position through words alone – for example, “The bag is under the table,” – with no pointing. </w:t>
            </w:r>
          </w:p>
          <w:p w14:paraId="429FCFB4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Select shapes appropriately.</w:t>
            </w:r>
          </w:p>
          <w:p w14:paraId="07F00EC6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 to describe a sequence of events, real or fictional using words such as ‘first’, then…’</w:t>
            </w:r>
          </w:p>
          <w:p w14:paraId="1F73885D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Extend and create ABAB patterns – stick, leaf, stick, leaf</w:t>
            </w:r>
          </w:p>
          <w:p w14:paraId="7380010C" w14:textId="2943D3F4" w:rsidR="009A277F" w:rsidRPr="00EE0E3A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503" w:type="dxa"/>
            <w:shd w:val="clear" w:color="auto" w:fill="CCFF99"/>
          </w:tcPr>
          <w:p w14:paraId="615829DE" w14:textId="77777777" w:rsidR="009A277F" w:rsidRPr="00EE0E3A" w:rsidRDefault="009A277F" w:rsidP="009A277F">
            <w:pPr>
              <w:rPr>
                <w:sz w:val="14"/>
                <w:szCs w:val="14"/>
                <w:u w:val="single"/>
              </w:rPr>
            </w:pPr>
            <w:r w:rsidRPr="00EE0E3A">
              <w:rPr>
                <w:sz w:val="14"/>
                <w:szCs w:val="14"/>
                <w:u w:val="single"/>
              </w:rPr>
              <w:lastRenderedPageBreak/>
              <w:t>Number</w:t>
            </w:r>
          </w:p>
          <w:p w14:paraId="0E4B09EF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Know that the last number reached when counting a small set of objects tells you how many there are in total (‘cardinal principle’). </w:t>
            </w:r>
          </w:p>
          <w:p w14:paraId="6FC8D8F5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>Show ‘finger numbers’ up to 5.</w:t>
            </w:r>
          </w:p>
          <w:p w14:paraId="0738259F" w14:textId="77777777" w:rsidR="009A277F" w:rsidRDefault="009A277F" w:rsidP="009A277F">
            <w:pPr>
              <w:rPr>
                <w:sz w:val="14"/>
                <w:szCs w:val="14"/>
              </w:rPr>
            </w:pPr>
            <w:r w:rsidRPr="0036723A">
              <w:rPr>
                <w:sz w:val="14"/>
                <w:szCs w:val="14"/>
                <w:u w:val="single"/>
              </w:rPr>
              <w:t xml:space="preserve">Numerical </w:t>
            </w:r>
            <w:r>
              <w:rPr>
                <w:sz w:val="14"/>
                <w:szCs w:val="14"/>
                <w:u w:val="single"/>
              </w:rPr>
              <w:t>P</w:t>
            </w:r>
            <w:r w:rsidRPr="0036723A">
              <w:rPr>
                <w:sz w:val="14"/>
                <w:szCs w:val="14"/>
                <w:u w:val="single"/>
              </w:rPr>
              <w:t>atterns</w:t>
            </w:r>
            <w:r w:rsidRPr="00EE0E3A">
              <w:rPr>
                <w:sz w:val="14"/>
                <w:szCs w:val="14"/>
              </w:rPr>
              <w:t xml:space="preserve"> Compare quantities using language: ‘more than’, ‘fewer </w:t>
            </w:r>
            <w:r>
              <w:rPr>
                <w:sz w:val="14"/>
                <w:szCs w:val="14"/>
              </w:rPr>
              <w:t xml:space="preserve">than.’ </w:t>
            </w:r>
            <w:r w:rsidRPr="00EE0E3A">
              <w:rPr>
                <w:sz w:val="14"/>
                <w:szCs w:val="14"/>
              </w:rPr>
              <w:t>Link numerals and amounts</w:t>
            </w:r>
            <w:r>
              <w:rPr>
                <w:sz w:val="14"/>
                <w:szCs w:val="14"/>
              </w:rPr>
              <w:t xml:space="preserve">. </w:t>
            </w:r>
          </w:p>
          <w:p w14:paraId="1007E68F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t xml:space="preserve">Experiment with their own symbols and marks as well as numerals. </w:t>
            </w:r>
          </w:p>
          <w:p w14:paraId="1A24AC5B" w14:textId="77777777" w:rsidR="009A277F" w:rsidRPr="0036723A" w:rsidRDefault="009A277F" w:rsidP="009A277F">
            <w:pPr>
              <w:rPr>
                <w:sz w:val="14"/>
                <w:szCs w:val="14"/>
                <w:u w:val="single"/>
              </w:rPr>
            </w:pPr>
            <w:r w:rsidRPr="0036723A">
              <w:rPr>
                <w:sz w:val="14"/>
                <w:szCs w:val="14"/>
                <w:u w:val="single"/>
              </w:rPr>
              <w:t xml:space="preserve">Shape, Space &amp; Measure </w:t>
            </w:r>
          </w:p>
          <w:p w14:paraId="0BF4DF93" w14:textId="77777777" w:rsidR="009A277F" w:rsidRDefault="009A277F" w:rsidP="009A277F">
            <w:pPr>
              <w:rPr>
                <w:sz w:val="14"/>
                <w:szCs w:val="14"/>
              </w:rPr>
            </w:pPr>
            <w:r w:rsidRPr="00EE0E3A">
              <w:rPr>
                <w:sz w:val="14"/>
                <w:szCs w:val="14"/>
              </w:rPr>
              <w:lastRenderedPageBreak/>
              <w:t>Talk about and explore 2D and 3D shapes</w:t>
            </w:r>
            <w:r>
              <w:rPr>
                <w:sz w:val="14"/>
                <w:szCs w:val="14"/>
              </w:rPr>
              <w:t xml:space="preserve"> using </w:t>
            </w:r>
            <w:r w:rsidRPr="00EE0E3A">
              <w:rPr>
                <w:sz w:val="14"/>
                <w:szCs w:val="14"/>
              </w:rPr>
              <w:t>informal and mathematical language: ‘sides’, ‘corners’; ‘straight’, ‘flat’, ‘round’.</w:t>
            </w:r>
          </w:p>
          <w:p w14:paraId="4C31CCF0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Make comparisons between objects relating to </w:t>
            </w:r>
            <w:r w:rsidRPr="007A347B">
              <w:rPr>
                <w:sz w:val="14"/>
                <w:szCs w:val="14"/>
                <w:u w:val="single"/>
              </w:rPr>
              <w:t>size</w:t>
            </w:r>
            <w:r>
              <w:rPr>
                <w:sz w:val="14"/>
                <w:szCs w:val="14"/>
              </w:rPr>
              <w:t xml:space="preserve">, </w:t>
            </w:r>
            <w:r w:rsidRPr="007A347B">
              <w:rPr>
                <w:sz w:val="14"/>
                <w:szCs w:val="14"/>
                <w:u w:val="single"/>
              </w:rPr>
              <w:t>length</w:t>
            </w:r>
            <w:r>
              <w:rPr>
                <w:sz w:val="14"/>
                <w:szCs w:val="14"/>
              </w:rPr>
              <w:t xml:space="preserve">, weight and capacity. </w:t>
            </w:r>
          </w:p>
          <w:p w14:paraId="10B51F86" w14:textId="2E4327BC" w:rsidR="009A277F" w:rsidRPr="00EE0E3A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1504" w:type="dxa"/>
            <w:shd w:val="clear" w:color="auto" w:fill="CCFF99"/>
          </w:tcPr>
          <w:p w14:paraId="0739E390" w14:textId="77777777" w:rsidR="009A277F" w:rsidRPr="00C155CF" w:rsidRDefault="009A277F" w:rsidP="009A277F">
            <w:pPr>
              <w:rPr>
                <w:sz w:val="14"/>
                <w:szCs w:val="14"/>
                <w:u w:val="single"/>
              </w:rPr>
            </w:pPr>
            <w:r w:rsidRPr="00C155CF">
              <w:rPr>
                <w:sz w:val="14"/>
                <w:szCs w:val="14"/>
                <w:u w:val="single"/>
              </w:rPr>
              <w:lastRenderedPageBreak/>
              <w:t>Number</w:t>
            </w:r>
          </w:p>
          <w:p w14:paraId="52DBB1C0" w14:textId="77777777" w:rsidR="009A277F" w:rsidRDefault="009A277F" w:rsidP="009A277F">
            <w:pPr>
              <w:rPr>
                <w:sz w:val="14"/>
                <w:szCs w:val="14"/>
              </w:rPr>
            </w:pPr>
            <w:r w:rsidRPr="00C155CF">
              <w:rPr>
                <w:sz w:val="14"/>
                <w:szCs w:val="14"/>
              </w:rPr>
              <w:t xml:space="preserve">Know that the last number reached when counting a small set of objects tells you how many there are in total (‘cardinal principle’). </w:t>
            </w:r>
          </w:p>
          <w:p w14:paraId="513EF38E" w14:textId="77777777" w:rsidR="009A277F" w:rsidRDefault="009A277F" w:rsidP="009A277F">
            <w:pPr>
              <w:rPr>
                <w:sz w:val="14"/>
                <w:szCs w:val="14"/>
              </w:rPr>
            </w:pPr>
            <w:r w:rsidRPr="00C155CF">
              <w:rPr>
                <w:sz w:val="14"/>
                <w:szCs w:val="14"/>
              </w:rPr>
              <w:t xml:space="preserve">Show ‘finger numbers’ up to 5. </w:t>
            </w:r>
          </w:p>
          <w:p w14:paraId="7712827F" w14:textId="77777777" w:rsidR="009A277F" w:rsidRDefault="009A277F" w:rsidP="009A277F">
            <w:pPr>
              <w:rPr>
                <w:sz w:val="14"/>
                <w:szCs w:val="14"/>
              </w:rPr>
            </w:pPr>
            <w:r w:rsidRPr="0036723A">
              <w:rPr>
                <w:sz w:val="14"/>
                <w:szCs w:val="14"/>
                <w:u w:val="single"/>
              </w:rPr>
              <w:t xml:space="preserve">Numerical </w:t>
            </w:r>
            <w:r>
              <w:rPr>
                <w:sz w:val="14"/>
                <w:szCs w:val="14"/>
                <w:u w:val="single"/>
              </w:rPr>
              <w:t>P</w:t>
            </w:r>
            <w:r w:rsidRPr="0036723A">
              <w:rPr>
                <w:sz w:val="14"/>
                <w:szCs w:val="14"/>
                <w:u w:val="single"/>
              </w:rPr>
              <w:t>atterns</w:t>
            </w:r>
            <w:r w:rsidRPr="00EE0E3A">
              <w:rPr>
                <w:sz w:val="14"/>
                <w:szCs w:val="14"/>
              </w:rPr>
              <w:t xml:space="preserve"> </w:t>
            </w:r>
            <w:r w:rsidRPr="00C155CF">
              <w:rPr>
                <w:sz w:val="14"/>
                <w:szCs w:val="14"/>
              </w:rPr>
              <w:t xml:space="preserve">Compare numbers. (Use vocabulary: ‘more than’, ‘less than’, ‘fewer’, ‘the same as’, ‘equal to’. Encourage children to use these words.) </w:t>
            </w:r>
          </w:p>
          <w:p w14:paraId="1C254244" w14:textId="77777777" w:rsidR="009A277F" w:rsidRDefault="009A277F" w:rsidP="009A277F">
            <w:pPr>
              <w:rPr>
                <w:sz w:val="14"/>
                <w:szCs w:val="14"/>
              </w:rPr>
            </w:pPr>
            <w:r w:rsidRPr="00C155CF">
              <w:rPr>
                <w:sz w:val="14"/>
                <w:szCs w:val="14"/>
              </w:rPr>
              <w:t xml:space="preserve">Experiment with their own symbols and marks as well as numerals. </w:t>
            </w:r>
          </w:p>
          <w:p w14:paraId="5C6BF58E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  <w:r w:rsidRPr="00C155CF">
              <w:rPr>
                <w:sz w:val="14"/>
                <w:szCs w:val="14"/>
              </w:rPr>
              <w:lastRenderedPageBreak/>
              <w:t xml:space="preserve">Solve real world mathematical problems with numbers up to 5. </w:t>
            </w:r>
            <w:r>
              <w:rPr>
                <w:sz w:val="14"/>
                <w:szCs w:val="14"/>
                <w:u w:val="single"/>
              </w:rPr>
              <w:t>Shape, Space &amp; Measure</w:t>
            </w:r>
          </w:p>
          <w:p w14:paraId="34B83409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 to describe a sequence of events, real or fictional using words such as ‘first’, then…’</w:t>
            </w:r>
            <w:r w:rsidRPr="00C155CF">
              <w:rPr>
                <w:sz w:val="14"/>
                <w:szCs w:val="14"/>
              </w:rPr>
              <w:t xml:space="preserve"> </w:t>
            </w:r>
          </w:p>
          <w:p w14:paraId="0F871C64" w14:textId="19B102E1" w:rsidR="009A277F" w:rsidRPr="00C155CF" w:rsidRDefault="009A277F" w:rsidP="009A277F">
            <w:pPr>
              <w:rPr>
                <w:sz w:val="14"/>
                <w:szCs w:val="14"/>
              </w:rPr>
            </w:pPr>
            <w:r w:rsidRPr="00C155CF">
              <w:rPr>
                <w:sz w:val="14"/>
                <w:szCs w:val="14"/>
              </w:rPr>
              <w:t>Notice and correct an error in a repeating pattern.</w:t>
            </w:r>
          </w:p>
        </w:tc>
        <w:tc>
          <w:tcPr>
            <w:tcW w:w="1550" w:type="dxa"/>
            <w:shd w:val="clear" w:color="auto" w:fill="CCFF99"/>
          </w:tcPr>
          <w:p w14:paraId="3B8FAF61" w14:textId="77777777" w:rsidR="009A277F" w:rsidRPr="000F702B" w:rsidRDefault="009A277F" w:rsidP="009A277F">
            <w:pPr>
              <w:rPr>
                <w:sz w:val="14"/>
                <w:szCs w:val="14"/>
                <w:u w:val="single"/>
              </w:rPr>
            </w:pPr>
            <w:r w:rsidRPr="000F702B">
              <w:rPr>
                <w:sz w:val="14"/>
                <w:szCs w:val="14"/>
                <w:u w:val="single"/>
              </w:rPr>
              <w:lastRenderedPageBreak/>
              <w:t xml:space="preserve">Number </w:t>
            </w:r>
          </w:p>
          <w:p w14:paraId="1247F867" w14:textId="77777777" w:rsidR="009A277F" w:rsidRDefault="009A277F" w:rsidP="009A277F">
            <w:pPr>
              <w:rPr>
                <w:sz w:val="14"/>
                <w:szCs w:val="14"/>
              </w:rPr>
            </w:pPr>
            <w:r w:rsidRPr="000F702B">
              <w:rPr>
                <w:sz w:val="14"/>
                <w:szCs w:val="14"/>
              </w:rPr>
              <w:t xml:space="preserve">Count objects, actions and sounds. </w:t>
            </w:r>
          </w:p>
          <w:p w14:paraId="6E114AED" w14:textId="77777777" w:rsidR="009A277F" w:rsidRDefault="009A277F" w:rsidP="009A277F">
            <w:pPr>
              <w:rPr>
                <w:sz w:val="14"/>
                <w:szCs w:val="14"/>
              </w:rPr>
            </w:pPr>
            <w:r w:rsidRPr="000F702B">
              <w:rPr>
                <w:sz w:val="14"/>
                <w:szCs w:val="14"/>
              </w:rPr>
              <w:t>Compare numbers. (Use vocabulary: ‘more than’, ‘less than’, ‘fewer’, ‘the same as’, ‘equal to’.)</w:t>
            </w:r>
          </w:p>
          <w:p w14:paraId="28745930" w14:textId="77777777" w:rsidR="009A277F" w:rsidRDefault="009A277F" w:rsidP="009A277F">
            <w:pPr>
              <w:rPr>
                <w:sz w:val="14"/>
                <w:szCs w:val="14"/>
              </w:rPr>
            </w:pPr>
            <w:r w:rsidRPr="000F702B">
              <w:rPr>
                <w:sz w:val="14"/>
                <w:szCs w:val="14"/>
                <w:u w:val="single"/>
              </w:rPr>
              <w:t>Numerical Patterns</w:t>
            </w:r>
            <w:r w:rsidRPr="000F702B">
              <w:rPr>
                <w:sz w:val="14"/>
                <w:szCs w:val="14"/>
              </w:rPr>
              <w:t xml:space="preserve"> Experiment with their own symbols and marks as well as numerals.</w:t>
            </w:r>
          </w:p>
          <w:p w14:paraId="128E6048" w14:textId="77777777" w:rsidR="009A277F" w:rsidRDefault="009A277F" w:rsidP="009A277F">
            <w:pPr>
              <w:rPr>
                <w:sz w:val="14"/>
                <w:szCs w:val="14"/>
              </w:rPr>
            </w:pPr>
            <w:r w:rsidRPr="000F702B">
              <w:rPr>
                <w:sz w:val="14"/>
                <w:szCs w:val="14"/>
              </w:rPr>
              <w:t xml:space="preserve">Solve real world mathematical problems with numbers up to 5. </w:t>
            </w:r>
            <w:r w:rsidRPr="000F702B">
              <w:rPr>
                <w:sz w:val="14"/>
                <w:szCs w:val="14"/>
                <w:u w:val="single"/>
              </w:rPr>
              <w:t>Shape, Space &amp; Measure</w:t>
            </w:r>
          </w:p>
          <w:p w14:paraId="7B105576" w14:textId="77777777" w:rsidR="009A277F" w:rsidRDefault="009A277F" w:rsidP="009A277F">
            <w:pPr>
              <w:rPr>
                <w:sz w:val="14"/>
                <w:szCs w:val="14"/>
              </w:rPr>
            </w:pPr>
            <w:r w:rsidRPr="000F702B">
              <w:rPr>
                <w:sz w:val="14"/>
                <w:szCs w:val="14"/>
              </w:rPr>
              <w:t>Talk about and explore 3D using informal and mathematical language</w:t>
            </w:r>
            <w:r>
              <w:rPr>
                <w:sz w:val="14"/>
                <w:szCs w:val="14"/>
              </w:rPr>
              <w:t xml:space="preserve">. </w:t>
            </w:r>
          </w:p>
          <w:p w14:paraId="3CAB8F9F" w14:textId="77777777" w:rsidR="009A277F" w:rsidRDefault="009A277F" w:rsidP="009A277F">
            <w:pPr>
              <w:rPr>
                <w:sz w:val="14"/>
                <w:szCs w:val="14"/>
              </w:rPr>
            </w:pPr>
            <w:r w:rsidRPr="000F702B">
              <w:rPr>
                <w:sz w:val="14"/>
                <w:szCs w:val="14"/>
              </w:rPr>
              <w:lastRenderedPageBreak/>
              <w:t>Understand position through words alone – for example, “The bag is under the table,” – with no pointing. Describe a familiar route.</w:t>
            </w:r>
          </w:p>
          <w:p w14:paraId="1CB19510" w14:textId="77777777" w:rsidR="009A277F" w:rsidRDefault="009A277F" w:rsidP="009A277F">
            <w:pPr>
              <w:rPr>
                <w:sz w:val="14"/>
                <w:szCs w:val="14"/>
              </w:rPr>
            </w:pPr>
            <w:r w:rsidRPr="000F702B">
              <w:rPr>
                <w:sz w:val="14"/>
                <w:szCs w:val="14"/>
              </w:rPr>
              <w:t>Discuss routes and locations, using words like ‘in front of’ and ‘behind’</w:t>
            </w:r>
          </w:p>
          <w:p w14:paraId="4D58F175" w14:textId="63B05988" w:rsidR="009A277F" w:rsidRPr="000F702B" w:rsidRDefault="009A277F" w:rsidP="009A277F">
            <w:pPr>
              <w:rPr>
                <w:sz w:val="14"/>
                <w:szCs w:val="14"/>
              </w:rPr>
            </w:pPr>
            <w:r w:rsidRPr="000F702B">
              <w:rPr>
                <w:sz w:val="14"/>
                <w:szCs w:val="14"/>
              </w:rPr>
              <w:t xml:space="preserve">Make comparisons between objects relating to size, length, </w:t>
            </w:r>
            <w:r w:rsidRPr="000D4656">
              <w:rPr>
                <w:sz w:val="14"/>
                <w:szCs w:val="14"/>
                <w:u w:val="single"/>
              </w:rPr>
              <w:t>weight</w:t>
            </w:r>
            <w:r w:rsidRPr="000F702B">
              <w:rPr>
                <w:sz w:val="14"/>
                <w:szCs w:val="14"/>
              </w:rPr>
              <w:t xml:space="preserve"> and </w:t>
            </w:r>
            <w:r w:rsidRPr="000D4656">
              <w:rPr>
                <w:sz w:val="14"/>
                <w:szCs w:val="14"/>
                <w:u w:val="single"/>
              </w:rPr>
              <w:t>capacit</w:t>
            </w:r>
            <w:r w:rsidRPr="000F702B">
              <w:rPr>
                <w:sz w:val="14"/>
                <w:szCs w:val="14"/>
              </w:rPr>
              <w:t xml:space="preserve">y. </w:t>
            </w:r>
          </w:p>
        </w:tc>
      </w:tr>
      <w:tr w:rsidR="009A277F" w:rsidRPr="00284A45" w14:paraId="5A7FCDA7" w14:textId="77777777" w:rsidTr="005F07E1">
        <w:trPr>
          <w:trHeight w:val="55"/>
        </w:trPr>
        <w:tc>
          <w:tcPr>
            <w:tcW w:w="1277" w:type="dxa"/>
            <w:shd w:val="clear" w:color="auto" w:fill="CCFF99"/>
          </w:tcPr>
          <w:p w14:paraId="49E036F7" w14:textId="768DE5B5" w:rsidR="009A277F" w:rsidRPr="00AF668E" w:rsidRDefault="009A277F" w:rsidP="00AF668E">
            <w:pPr>
              <w:jc w:val="center"/>
              <w:rPr>
                <w:sz w:val="16"/>
                <w:szCs w:val="16"/>
              </w:rPr>
            </w:pPr>
            <w:r w:rsidRPr="00AF668E">
              <w:rPr>
                <w:sz w:val="16"/>
                <w:szCs w:val="16"/>
              </w:rPr>
              <w:lastRenderedPageBreak/>
              <w:t>Understanding the</w:t>
            </w:r>
          </w:p>
          <w:p w14:paraId="2D0FC205" w14:textId="43421E5C" w:rsidR="009A277F" w:rsidRPr="004A3DC9" w:rsidRDefault="009A277F" w:rsidP="00AF668E">
            <w:pPr>
              <w:jc w:val="center"/>
              <w:rPr>
                <w:sz w:val="16"/>
                <w:szCs w:val="16"/>
              </w:rPr>
            </w:pPr>
            <w:r w:rsidRPr="00AF668E">
              <w:rPr>
                <w:sz w:val="16"/>
                <w:szCs w:val="16"/>
              </w:rPr>
              <w:t>World</w:t>
            </w:r>
          </w:p>
        </w:tc>
        <w:tc>
          <w:tcPr>
            <w:tcW w:w="3217" w:type="dxa"/>
            <w:gridSpan w:val="2"/>
            <w:shd w:val="clear" w:color="auto" w:fill="CCFF99"/>
          </w:tcPr>
          <w:p w14:paraId="3B7CBEB6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Past and Present </w:t>
            </w:r>
          </w:p>
          <w:p w14:paraId="3BAD2D3A" w14:textId="77777777" w:rsidR="009A277F" w:rsidRDefault="009A277F" w:rsidP="009A277F">
            <w:pPr>
              <w:rPr>
                <w:sz w:val="14"/>
                <w:szCs w:val="14"/>
              </w:rPr>
            </w:pPr>
            <w:r w:rsidRPr="00591236">
              <w:rPr>
                <w:sz w:val="14"/>
                <w:szCs w:val="14"/>
              </w:rPr>
              <w:t>Begin to make sense of their own life story and fa</w:t>
            </w:r>
            <w:r>
              <w:rPr>
                <w:sz w:val="14"/>
                <w:szCs w:val="14"/>
              </w:rPr>
              <w:t xml:space="preserve">mily’s </w:t>
            </w:r>
            <w:r w:rsidRPr="00591236">
              <w:rPr>
                <w:sz w:val="14"/>
                <w:szCs w:val="14"/>
              </w:rPr>
              <w:t xml:space="preserve">history. </w:t>
            </w:r>
          </w:p>
          <w:p w14:paraId="7DACCD21" w14:textId="77777777" w:rsidR="009A277F" w:rsidRPr="00591236" w:rsidRDefault="009A277F" w:rsidP="009A277F">
            <w:pPr>
              <w:rPr>
                <w:sz w:val="14"/>
                <w:szCs w:val="14"/>
              </w:rPr>
            </w:pPr>
          </w:p>
          <w:p w14:paraId="69465AA1" w14:textId="77777777" w:rsidR="009A277F" w:rsidRPr="00591236" w:rsidRDefault="009A277F" w:rsidP="009A277F">
            <w:pPr>
              <w:rPr>
                <w:sz w:val="14"/>
                <w:szCs w:val="14"/>
                <w:u w:val="single"/>
              </w:rPr>
            </w:pPr>
            <w:r w:rsidRPr="00591236">
              <w:rPr>
                <w:sz w:val="14"/>
                <w:szCs w:val="14"/>
                <w:u w:val="single"/>
              </w:rPr>
              <w:t xml:space="preserve">People, </w:t>
            </w:r>
            <w:r>
              <w:rPr>
                <w:sz w:val="14"/>
                <w:szCs w:val="14"/>
                <w:u w:val="single"/>
              </w:rPr>
              <w:t>C</w:t>
            </w:r>
            <w:r w:rsidRPr="00591236">
              <w:rPr>
                <w:sz w:val="14"/>
                <w:szCs w:val="14"/>
                <w:u w:val="single"/>
              </w:rPr>
              <w:t>ulture, a</w:t>
            </w:r>
            <w:r>
              <w:rPr>
                <w:sz w:val="14"/>
                <w:szCs w:val="14"/>
                <w:u w:val="single"/>
              </w:rPr>
              <w:t xml:space="preserve">nd </w:t>
            </w:r>
            <w:r w:rsidRPr="00591236">
              <w:rPr>
                <w:sz w:val="14"/>
                <w:szCs w:val="14"/>
                <w:u w:val="single"/>
              </w:rPr>
              <w:t>communities</w:t>
            </w:r>
          </w:p>
          <w:p w14:paraId="4B0FC534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591236">
              <w:rPr>
                <w:sz w:val="14"/>
                <w:szCs w:val="14"/>
              </w:rPr>
              <w:t xml:space="preserve">otice differences between people. </w:t>
            </w:r>
          </w:p>
          <w:p w14:paraId="370D3941" w14:textId="77777777" w:rsidR="009A277F" w:rsidRDefault="009A277F" w:rsidP="009A277F">
            <w:pPr>
              <w:rPr>
                <w:sz w:val="14"/>
                <w:szCs w:val="14"/>
              </w:rPr>
            </w:pPr>
          </w:p>
          <w:p w14:paraId="115A3288" w14:textId="77777777" w:rsidR="009A277F" w:rsidRDefault="009A277F" w:rsidP="009A277F">
            <w:pPr>
              <w:rPr>
                <w:sz w:val="14"/>
                <w:szCs w:val="14"/>
              </w:rPr>
            </w:pPr>
            <w:r w:rsidRPr="00591236">
              <w:rPr>
                <w:sz w:val="14"/>
                <w:szCs w:val="14"/>
                <w:u w:val="single"/>
              </w:rPr>
              <w:t xml:space="preserve">The </w:t>
            </w:r>
            <w:r>
              <w:rPr>
                <w:sz w:val="14"/>
                <w:szCs w:val="14"/>
                <w:u w:val="single"/>
              </w:rPr>
              <w:t>N</w:t>
            </w:r>
            <w:r w:rsidRPr="00591236">
              <w:rPr>
                <w:sz w:val="14"/>
                <w:szCs w:val="14"/>
                <w:u w:val="single"/>
              </w:rPr>
              <w:t xml:space="preserve">atural </w:t>
            </w:r>
            <w:r>
              <w:rPr>
                <w:sz w:val="14"/>
                <w:szCs w:val="14"/>
                <w:u w:val="single"/>
              </w:rPr>
              <w:t>W</w:t>
            </w:r>
            <w:r w:rsidRPr="00591236">
              <w:rPr>
                <w:sz w:val="14"/>
                <w:szCs w:val="14"/>
                <w:u w:val="single"/>
              </w:rPr>
              <w:t>orld</w:t>
            </w:r>
            <w:r w:rsidRPr="00591236">
              <w:rPr>
                <w:sz w:val="14"/>
                <w:szCs w:val="14"/>
              </w:rPr>
              <w:t xml:space="preserve"> </w:t>
            </w:r>
          </w:p>
          <w:p w14:paraId="4C513C8F" w14:textId="77777777" w:rsidR="009A277F" w:rsidRPr="00591236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Use all their senses in hands on exploration of natural materials. </w:t>
            </w:r>
          </w:p>
          <w:p w14:paraId="638D19C8" w14:textId="77777777" w:rsidR="009A277F" w:rsidRDefault="009A277F" w:rsidP="009A277F">
            <w:pPr>
              <w:rPr>
                <w:sz w:val="14"/>
                <w:szCs w:val="14"/>
              </w:rPr>
            </w:pPr>
            <w:r w:rsidRPr="00591236">
              <w:rPr>
                <w:sz w:val="14"/>
                <w:szCs w:val="14"/>
              </w:rPr>
              <w:t xml:space="preserve">Explore and respond to different natural phenomena in their </w:t>
            </w:r>
            <w:r w:rsidRPr="00591236">
              <w:rPr>
                <w:sz w:val="14"/>
                <w:szCs w:val="14"/>
                <w:u w:val="single"/>
              </w:rPr>
              <w:t>setting</w:t>
            </w:r>
            <w:r w:rsidRPr="00591236">
              <w:rPr>
                <w:sz w:val="14"/>
                <w:szCs w:val="14"/>
              </w:rPr>
              <w:t xml:space="preserve"> and on trips.</w:t>
            </w:r>
          </w:p>
          <w:p w14:paraId="32A2C585" w14:textId="3722F3B6" w:rsidR="009A277F" w:rsidRPr="00591236" w:rsidRDefault="009A277F" w:rsidP="009A277F">
            <w:pPr>
              <w:rPr>
                <w:sz w:val="14"/>
                <w:szCs w:val="14"/>
              </w:rPr>
            </w:pPr>
            <w:r w:rsidRPr="00591236">
              <w:rPr>
                <w:sz w:val="14"/>
                <w:szCs w:val="14"/>
              </w:rPr>
              <w:t>Explore collections of materials with similar and/or different properties.</w:t>
            </w:r>
          </w:p>
        </w:tc>
        <w:tc>
          <w:tcPr>
            <w:tcW w:w="3107" w:type="dxa"/>
            <w:gridSpan w:val="2"/>
            <w:shd w:val="clear" w:color="auto" w:fill="CCFF99"/>
          </w:tcPr>
          <w:p w14:paraId="52EC4FBA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  <w:r w:rsidRPr="00591236">
              <w:rPr>
                <w:sz w:val="14"/>
                <w:szCs w:val="14"/>
                <w:u w:val="single"/>
              </w:rPr>
              <w:t xml:space="preserve">Past and Present </w:t>
            </w:r>
          </w:p>
          <w:p w14:paraId="4EBB7EC4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Continue</w:t>
            </w:r>
            <w:r w:rsidRPr="00AE688D">
              <w:rPr>
                <w:sz w:val="14"/>
                <w:szCs w:val="14"/>
              </w:rPr>
              <w:t xml:space="preserve"> to make sense of their own life-story and family’s history. </w:t>
            </w:r>
          </w:p>
          <w:p w14:paraId="09FB0A23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</w:p>
          <w:p w14:paraId="7EC08786" w14:textId="77777777" w:rsidR="009A277F" w:rsidRPr="00591236" w:rsidRDefault="009A277F" w:rsidP="009A277F">
            <w:pPr>
              <w:rPr>
                <w:sz w:val="14"/>
                <w:szCs w:val="14"/>
                <w:u w:val="single"/>
              </w:rPr>
            </w:pPr>
            <w:r w:rsidRPr="00591236">
              <w:rPr>
                <w:sz w:val="14"/>
                <w:szCs w:val="14"/>
                <w:u w:val="single"/>
              </w:rPr>
              <w:t xml:space="preserve">People, </w:t>
            </w:r>
            <w:r>
              <w:rPr>
                <w:sz w:val="14"/>
                <w:szCs w:val="14"/>
                <w:u w:val="single"/>
              </w:rPr>
              <w:t>C</w:t>
            </w:r>
            <w:r w:rsidRPr="00591236">
              <w:rPr>
                <w:sz w:val="14"/>
                <w:szCs w:val="14"/>
                <w:u w:val="single"/>
              </w:rPr>
              <w:t>ulture, a</w:t>
            </w:r>
            <w:r>
              <w:rPr>
                <w:sz w:val="14"/>
                <w:szCs w:val="14"/>
                <w:u w:val="single"/>
              </w:rPr>
              <w:t xml:space="preserve">nd </w:t>
            </w:r>
            <w:r w:rsidRPr="00591236">
              <w:rPr>
                <w:sz w:val="14"/>
                <w:szCs w:val="14"/>
                <w:u w:val="single"/>
              </w:rPr>
              <w:t>communities</w:t>
            </w:r>
          </w:p>
          <w:p w14:paraId="3B1C2354" w14:textId="77777777" w:rsidR="009A277F" w:rsidRDefault="009A277F" w:rsidP="009A277F">
            <w:pPr>
              <w:rPr>
                <w:sz w:val="14"/>
                <w:szCs w:val="14"/>
              </w:rPr>
            </w:pPr>
            <w:r w:rsidRPr="00591236">
              <w:rPr>
                <w:sz w:val="14"/>
                <w:szCs w:val="14"/>
              </w:rPr>
              <w:t xml:space="preserve">Make connections between the features of </w:t>
            </w:r>
            <w:r>
              <w:rPr>
                <w:sz w:val="14"/>
                <w:szCs w:val="14"/>
              </w:rPr>
              <w:t xml:space="preserve">their family and other families. </w:t>
            </w:r>
          </w:p>
          <w:p w14:paraId="41842CE6" w14:textId="77777777" w:rsidR="009A277F" w:rsidRPr="00BA5AD4" w:rsidRDefault="009A277F" w:rsidP="009A277F">
            <w:pPr>
              <w:rPr>
                <w:sz w:val="14"/>
                <w:szCs w:val="14"/>
              </w:rPr>
            </w:pPr>
            <w:r w:rsidRPr="00AE688D">
              <w:rPr>
                <w:sz w:val="14"/>
                <w:szCs w:val="14"/>
              </w:rPr>
              <w:t xml:space="preserve">Continue developing positive attitudes about the differences between people. </w:t>
            </w:r>
          </w:p>
          <w:p w14:paraId="06BB562A" w14:textId="77777777" w:rsidR="009A277F" w:rsidRDefault="009A277F" w:rsidP="009A277F">
            <w:pPr>
              <w:rPr>
                <w:sz w:val="14"/>
                <w:szCs w:val="14"/>
              </w:rPr>
            </w:pPr>
          </w:p>
          <w:p w14:paraId="5BE53E3B" w14:textId="77777777" w:rsidR="009A277F" w:rsidRDefault="009A277F" w:rsidP="009A277F">
            <w:pPr>
              <w:rPr>
                <w:sz w:val="14"/>
                <w:szCs w:val="14"/>
              </w:rPr>
            </w:pPr>
            <w:r w:rsidRPr="00591236">
              <w:rPr>
                <w:sz w:val="14"/>
                <w:szCs w:val="14"/>
                <w:u w:val="single"/>
              </w:rPr>
              <w:t xml:space="preserve">The </w:t>
            </w:r>
            <w:r>
              <w:rPr>
                <w:sz w:val="14"/>
                <w:szCs w:val="14"/>
                <w:u w:val="single"/>
              </w:rPr>
              <w:t>N</w:t>
            </w:r>
            <w:r w:rsidRPr="00591236">
              <w:rPr>
                <w:sz w:val="14"/>
                <w:szCs w:val="14"/>
                <w:u w:val="single"/>
              </w:rPr>
              <w:t xml:space="preserve">atural </w:t>
            </w:r>
            <w:r>
              <w:rPr>
                <w:sz w:val="14"/>
                <w:szCs w:val="14"/>
                <w:u w:val="single"/>
              </w:rPr>
              <w:t>W</w:t>
            </w:r>
            <w:r w:rsidRPr="00591236">
              <w:rPr>
                <w:sz w:val="14"/>
                <w:szCs w:val="14"/>
                <w:u w:val="single"/>
              </w:rPr>
              <w:t>orld</w:t>
            </w:r>
            <w:r w:rsidRPr="00591236">
              <w:rPr>
                <w:sz w:val="14"/>
                <w:szCs w:val="14"/>
              </w:rPr>
              <w:t xml:space="preserve"> </w:t>
            </w:r>
          </w:p>
          <w:p w14:paraId="04914763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Continue to e</w:t>
            </w:r>
            <w:r w:rsidRPr="00AE688D">
              <w:rPr>
                <w:sz w:val="14"/>
                <w:szCs w:val="14"/>
              </w:rPr>
              <w:t>xplore collections of materials with similar and/or different properties.</w:t>
            </w:r>
          </w:p>
          <w:p w14:paraId="546C4E4C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Talk about the differences between materials and changes they notice. </w:t>
            </w:r>
          </w:p>
          <w:p w14:paraId="5A048F53" w14:textId="77777777" w:rsidR="009A277F" w:rsidRDefault="009A277F" w:rsidP="009A277F">
            <w:pPr>
              <w:rPr>
                <w:sz w:val="14"/>
                <w:szCs w:val="14"/>
              </w:rPr>
            </w:pPr>
            <w:r w:rsidRPr="00AE688D">
              <w:rPr>
                <w:sz w:val="14"/>
                <w:szCs w:val="14"/>
              </w:rPr>
              <w:t xml:space="preserve">Plant seeds and care for growing plants. </w:t>
            </w:r>
          </w:p>
          <w:p w14:paraId="7BFB5B8F" w14:textId="77777777" w:rsidR="009A277F" w:rsidRDefault="009A277F" w:rsidP="009A277F">
            <w:pPr>
              <w:rPr>
                <w:sz w:val="14"/>
                <w:szCs w:val="14"/>
              </w:rPr>
            </w:pPr>
            <w:r w:rsidRPr="00AE688D">
              <w:rPr>
                <w:sz w:val="14"/>
                <w:szCs w:val="14"/>
              </w:rPr>
              <w:t xml:space="preserve">Understand the key features of the life cycle of a plant and an animal. </w:t>
            </w:r>
          </w:p>
          <w:p w14:paraId="74F4792D" w14:textId="77777777" w:rsidR="009A277F" w:rsidRPr="00F0120B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about what they see, using a wide vocabulary.</w:t>
            </w:r>
          </w:p>
          <w:p w14:paraId="388ACC00" w14:textId="5809145E" w:rsidR="009A277F" w:rsidRPr="00AE688D" w:rsidRDefault="009A277F" w:rsidP="009A277F">
            <w:pPr>
              <w:rPr>
                <w:sz w:val="14"/>
                <w:szCs w:val="14"/>
              </w:rPr>
            </w:pPr>
          </w:p>
        </w:tc>
        <w:tc>
          <w:tcPr>
            <w:tcW w:w="3054" w:type="dxa"/>
            <w:gridSpan w:val="2"/>
            <w:shd w:val="clear" w:color="auto" w:fill="CCFF99"/>
          </w:tcPr>
          <w:p w14:paraId="61D9B9D8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  <w:r w:rsidRPr="00591236">
              <w:rPr>
                <w:sz w:val="14"/>
                <w:szCs w:val="14"/>
                <w:u w:val="single"/>
              </w:rPr>
              <w:t xml:space="preserve">Past and Present </w:t>
            </w:r>
          </w:p>
          <w:p w14:paraId="78BB6F1A" w14:textId="77777777" w:rsidR="009A277F" w:rsidRDefault="009A277F" w:rsidP="009A277F">
            <w:pPr>
              <w:rPr>
                <w:sz w:val="14"/>
                <w:szCs w:val="14"/>
              </w:rPr>
            </w:pPr>
            <w:r w:rsidRPr="00AE688D">
              <w:rPr>
                <w:sz w:val="14"/>
                <w:szCs w:val="14"/>
              </w:rPr>
              <w:t xml:space="preserve">Begin to make sense of their own life-story and family’s history. </w:t>
            </w:r>
          </w:p>
          <w:p w14:paraId="49A23E44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</w:p>
          <w:p w14:paraId="703BA06D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</w:p>
          <w:p w14:paraId="3A865AC0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  <w:r w:rsidRPr="00591236">
              <w:rPr>
                <w:sz w:val="14"/>
                <w:szCs w:val="14"/>
                <w:u w:val="single"/>
              </w:rPr>
              <w:t xml:space="preserve">People, </w:t>
            </w:r>
            <w:r>
              <w:rPr>
                <w:sz w:val="14"/>
                <w:szCs w:val="14"/>
                <w:u w:val="single"/>
              </w:rPr>
              <w:t>C</w:t>
            </w:r>
            <w:r w:rsidRPr="00591236">
              <w:rPr>
                <w:sz w:val="14"/>
                <w:szCs w:val="14"/>
                <w:u w:val="single"/>
              </w:rPr>
              <w:t>ulture, a</w:t>
            </w:r>
            <w:r>
              <w:rPr>
                <w:sz w:val="14"/>
                <w:szCs w:val="14"/>
                <w:u w:val="single"/>
              </w:rPr>
              <w:t xml:space="preserve">nd </w:t>
            </w:r>
            <w:r w:rsidRPr="00591236">
              <w:rPr>
                <w:sz w:val="14"/>
                <w:szCs w:val="14"/>
                <w:u w:val="single"/>
              </w:rPr>
              <w:t>communities</w:t>
            </w:r>
          </w:p>
          <w:p w14:paraId="4F5459FB" w14:textId="77777777" w:rsidR="009A277F" w:rsidRDefault="009A277F" w:rsidP="009A277F">
            <w:pPr>
              <w:rPr>
                <w:sz w:val="14"/>
                <w:szCs w:val="14"/>
                <w:u w:val="single"/>
              </w:rPr>
            </w:pPr>
            <w:r w:rsidRPr="00AE688D">
              <w:rPr>
                <w:sz w:val="14"/>
                <w:szCs w:val="14"/>
              </w:rPr>
              <w:t>Show interest in different occupations.</w:t>
            </w:r>
          </w:p>
          <w:p w14:paraId="720CD10A" w14:textId="77777777" w:rsidR="009A277F" w:rsidRDefault="009A277F" w:rsidP="009A277F">
            <w:pPr>
              <w:rPr>
                <w:sz w:val="14"/>
                <w:szCs w:val="14"/>
              </w:rPr>
            </w:pPr>
            <w:r w:rsidRPr="00AE688D">
              <w:rPr>
                <w:sz w:val="14"/>
                <w:szCs w:val="14"/>
              </w:rPr>
              <w:t xml:space="preserve">Know that there are different countries in the world and talk about the differences they have experienced or seen in photos. </w:t>
            </w:r>
          </w:p>
          <w:p w14:paraId="70BC6B2F" w14:textId="77777777" w:rsidR="009A277F" w:rsidRDefault="009A277F" w:rsidP="009A277F">
            <w:pPr>
              <w:rPr>
                <w:sz w:val="14"/>
                <w:szCs w:val="14"/>
              </w:rPr>
            </w:pPr>
          </w:p>
          <w:p w14:paraId="0768E257" w14:textId="77777777" w:rsidR="009A277F" w:rsidRDefault="009A277F" w:rsidP="009A277F">
            <w:pPr>
              <w:rPr>
                <w:sz w:val="14"/>
                <w:szCs w:val="14"/>
              </w:rPr>
            </w:pPr>
            <w:r w:rsidRPr="00591236">
              <w:rPr>
                <w:sz w:val="14"/>
                <w:szCs w:val="14"/>
                <w:u w:val="single"/>
              </w:rPr>
              <w:t xml:space="preserve">The </w:t>
            </w:r>
            <w:r>
              <w:rPr>
                <w:sz w:val="14"/>
                <w:szCs w:val="14"/>
                <w:u w:val="single"/>
              </w:rPr>
              <w:t>N</w:t>
            </w:r>
            <w:r w:rsidRPr="00591236">
              <w:rPr>
                <w:sz w:val="14"/>
                <w:szCs w:val="14"/>
                <w:u w:val="single"/>
              </w:rPr>
              <w:t xml:space="preserve">atural </w:t>
            </w:r>
            <w:r>
              <w:rPr>
                <w:sz w:val="14"/>
                <w:szCs w:val="14"/>
                <w:u w:val="single"/>
              </w:rPr>
              <w:t>W</w:t>
            </w:r>
            <w:r w:rsidRPr="00591236">
              <w:rPr>
                <w:sz w:val="14"/>
                <w:szCs w:val="14"/>
                <w:u w:val="single"/>
              </w:rPr>
              <w:t>orld</w:t>
            </w:r>
            <w:r w:rsidRPr="00591236">
              <w:rPr>
                <w:sz w:val="14"/>
                <w:szCs w:val="14"/>
              </w:rPr>
              <w:t xml:space="preserve"> </w:t>
            </w:r>
          </w:p>
          <w:p w14:paraId="5DBFC53F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Talk about what they see, using a wide vocabulary. </w:t>
            </w:r>
          </w:p>
          <w:p w14:paraId="20FEF115" w14:textId="77777777" w:rsidR="009A277F" w:rsidRDefault="009A277F" w:rsidP="009A277F">
            <w:pPr>
              <w:rPr>
                <w:sz w:val="14"/>
                <w:szCs w:val="14"/>
              </w:rPr>
            </w:pPr>
            <w:r w:rsidRPr="00AE688D">
              <w:rPr>
                <w:sz w:val="14"/>
                <w:szCs w:val="14"/>
              </w:rPr>
              <w:t xml:space="preserve">Understand the key features of the life cycle of a plant and an animal. </w:t>
            </w:r>
          </w:p>
          <w:p w14:paraId="6F737B62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</w:t>
            </w:r>
            <w:r w:rsidRPr="00AE688D">
              <w:rPr>
                <w:sz w:val="14"/>
                <w:szCs w:val="14"/>
              </w:rPr>
              <w:t xml:space="preserve">gin to understand the need to respect and care for the natural environment and all living things. </w:t>
            </w:r>
          </w:p>
          <w:p w14:paraId="3C5146C1" w14:textId="77777777" w:rsidR="009A277F" w:rsidRDefault="009A277F" w:rsidP="009A277F">
            <w:pPr>
              <w:rPr>
                <w:sz w:val="14"/>
                <w:szCs w:val="14"/>
              </w:rPr>
            </w:pPr>
            <w:r w:rsidRPr="00AE688D">
              <w:rPr>
                <w:sz w:val="14"/>
                <w:szCs w:val="14"/>
              </w:rPr>
              <w:t>Explore and talk about different forces they can feel.</w:t>
            </w:r>
          </w:p>
          <w:p w14:paraId="69E03C8D" w14:textId="1514202D" w:rsidR="009A277F" w:rsidRPr="00AE688D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Explore how things work. </w:t>
            </w:r>
          </w:p>
        </w:tc>
      </w:tr>
      <w:tr w:rsidR="009A277F" w:rsidRPr="00284A45" w14:paraId="7BE28DF8" w14:textId="77777777" w:rsidTr="0065535E">
        <w:trPr>
          <w:trHeight w:val="55"/>
        </w:trPr>
        <w:tc>
          <w:tcPr>
            <w:tcW w:w="1277" w:type="dxa"/>
            <w:shd w:val="clear" w:color="auto" w:fill="CCFF99"/>
          </w:tcPr>
          <w:p w14:paraId="1CE1BAE5" w14:textId="7BDB911A" w:rsidR="009A277F" w:rsidRPr="00AF668E" w:rsidRDefault="009A277F" w:rsidP="00AF668E">
            <w:pPr>
              <w:jc w:val="center"/>
              <w:rPr>
                <w:sz w:val="18"/>
                <w:szCs w:val="18"/>
              </w:rPr>
            </w:pPr>
            <w:r w:rsidRPr="00AF668E">
              <w:rPr>
                <w:sz w:val="18"/>
                <w:szCs w:val="18"/>
              </w:rPr>
              <w:t>Expressive</w:t>
            </w:r>
          </w:p>
          <w:p w14:paraId="7401771A" w14:textId="534AE90E" w:rsidR="009A277F" w:rsidRPr="004A3DC9" w:rsidRDefault="009A277F" w:rsidP="00AF668E">
            <w:pPr>
              <w:jc w:val="center"/>
              <w:rPr>
                <w:sz w:val="16"/>
                <w:szCs w:val="16"/>
              </w:rPr>
            </w:pPr>
            <w:r w:rsidRPr="00AF668E">
              <w:rPr>
                <w:sz w:val="18"/>
                <w:szCs w:val="18"/>
              </w:rPr>
              <w:t>Arts &amp; Design</w:t>
            </w:r>
          </w:p>
        </w:tc>
        <w:tc>
          <w:tcPr>
            <w:tcW w:w="1613" w:type="dxa"/>
            <w:shd w:val="clear" w:color="auto" w:fill="CCFF99"/>
          </w:tcPr>
          <w:p w14:paraId="658D44B4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  <w:u w:val="single"/>
              </w:rPr>
              <w:t>Creating with Materials</w:t>
            </w:r>
            <w:r w:rsidRPr="001C4A1D">
              <w:rPr>
                <w:sz w:val="14"/>
                <w:szCs w:val="14"/>
              </w:rPr>
              <w:t xml:space="preserve"> Start to make marks intentionally.</w:t>
            </w:r>
          </w:p>
          <w:p w14:paraId="31ED481A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 xml:space="preserve">Explore paint, using fingers and other parts of their bodies as well as brushes and other tools. </w:t>
            </w:r>
          </w:p>
          <w:p w14:paraId="702D0D54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>Manipulate and play with different materials.</w:t>
            </w:r>
          </w:p>
          <w:p w14:paraId="40FE5EA3" w14:textId="770432FE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Notice patterns with strong contrasts and be attracted by patterns resembling the human face. </w:t>
            </w:r>
          </w:p>
          <w:p w14:paraId="77253095" w14:textId="77777777" w:rsidR="009A277F" w:rsidRDefault="009A277F" w:rsidP="009A277F">
            <w:pPr>
              <w:rPr>
                <w:sz w:val="14"/>
                <w:szCs w:val="14"/>
              </w:rPr>
            </w:pPr>
          </w:p>
          <w:p w14:paraId="06EB4276" w14:textId="38E8407A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  <w:u w:val="single"/>
              </w:rPr>
              <w:t>Being Imaginative and Expressive</w:t>
            </w:r>
            <w:r w:rsidRPr="001C4A1D">
              <w:rPr>
                <w:sz w:val="14"/>
                <w:szCs w:val="14"/>
              </w:rPr>
              <w:t xml:space="preserve"> </w:t>
            </w:r>
          </w:p>
          <w:p w14:paraId="548DA8BA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 xml:space="preserve">Join in with songs and rhymes, making some sounds. </w:t>
            </w:r>
          </w:p>
          <w:p w14:paraId="7314174E" w14:textId="43EF21AC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>Make rhythmical and repetitive sounds. Explore a range of sound makers and instruments and play them in different ways</w:t>
            </w:r>
            <w:r>
              <w:rPr>
                <w:sz w:val="14"/>
                <w:szCs w:val="14"/>
              </w:rPr>
              <w:t xml:space="preserve">. </w:t>
            </w:r>
          </w:p>
          <w:p w14:paraId="47EB9A07" w14:textId="43E35003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Explore their voices and enjoy making sounds. </w:t>
            </w:r>
          </w:p>
          <w:p w14:paraId="77430ED0" w14:textId="7442DB97" w:rsidR="009A277F" w:rsidRPr="001C4A1D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Enjoy and take part in action songs. </w:t>
            </w:r>
          </w:p>
        </w:tc>
        <w:tc>
          <w:tcPr>
            <w:tcW w:w="1604" w:type="dxa"/>
            <w:shd w:val="clear" w:color="auto" w:fill="CCFF99"/>
          </w:tcPr>
          <w:p w14:paraId="3BC8B149" w14:textId="424B4861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  <w:u w:val="single"/>
              </w:rPr>
              <w:t>Creating with Materials</w:t>
            </w:r>
            <w:r w:rsidRPr="001C4A1D">
              <w:rPr>
                <w:sz w:val="14"/>
                <w:szCs w:val="14"/>
              </w:rPr>
              <w:t xml:space="preserve"> Manipulate and play with different materials. </w:t>
            </w:r>
          </w:p>
          <w:p w14:paraId="11A23E27" w14:textId="0145CE63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 xml:space="preserve">Express ideas and feelings through making marks, and sometimes give a meaning to the marks they make. Explore different materials, using all their senses to investigate them. </w:t>
            </w:r>
          </w:p>
          <w:p w14:paraId="6E0B6B34" w14:textId="68C5BD23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>Explore colour and colour</w:t>
            </w:r>
            <w:r>
              <w:rPr>
                <w:sz w:val="14"/>
                <w:szCs w:val="14"/>
              </w:rPr>
              <w:t xml:space="preserve"> </w:t>
            </w:r>
            <w:r w:rsidRPr="001C4A1D">
              <w:rPr>
                <w:sz w:val="14"/>
                <w:szCs w:val="14"/>
              </w:rPr>
              <w:t>mixing</w:t>
            </w:r>
            <w:r>
              <w:rPr>
                <w:sz w:val="14"/>
                <w:szCs w:val="14"/>
              </w:rPr>
              <w:t xml:space="preserve">. </w:t>
            </w:r>
          </w:p>
          <w:p w14:paraId="04F5CF0B" w14:textId="77777777" w:rsidR="009A277F" w:rsidRDefault="009A277F" w:rsidP="009A277F">
            <w:pPr>
              <w:rPr>
                <w:sz w:val="14"/>
                <w:szCs w:val="14"/>
              </w:rPr>
            </w:pPr>
          </w:p>
          <w:p w14:paraId="141CD393" w14:textId="77777777" w:rsidR="009A277F" w:rsidRPr="001C4A1D" w:rsidRDefault="009A277F" w:rsidP="009A277F">
            <w:pPr>
              <w:rPr>
                <w:sz w:val="14"/>
                <w:szCs w:val="14"/>
                <w:u w:val="single"/>
              </w:rPr>
            </w:pPr>
            <w:r w:rsidRPr="001C4A1D">
              <w:rPr>
                <w:sz w:val="14"/>
                <w:szCs w:val="14"/>
                <w:u w:val="single"/>
              </w:rPr>
              <w:t xml:space="preserve">Being Imaginative and Expressive </w:t>
            </w:r>
          </w:p>
          <w:p w14:paraId="1CA8B3BC" w14:textId="07BA6BD1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 xml:space="preserve">Join in with songs and rhymes, making some sounds. </w:t>
            </w:r>
          </w:p>
          <w:p w14:paraId="15C6DE43" w14:textId="227650FA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Respond emotionally and physically to music when it changes. </w:t>
            </w:r>
          </w:p>
          <w:p w14:paraId="3DCBB703" w14:textId="70BF53F1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>Use their imagination as they consider what they can do</w:t>
            </w:r>
            <w:r>
              <w:rPr>
                <w:sz w:val="14"/>
                <w:szCs w:val="14"/>
              </w:rPr>
              <w:t xml:space="preserve">. </w:t>
            </w:r>
          </w:p>
          <w:p w14:paraId="4B2882EA" w14:textId="4B38C049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>Take part in simple pretend play, using an object to represent something else even though they are not similar different materials.</w:t>
            </w:r>
          </w:p>
          <w:p w14:paraId="7E3ED3CF" w14:textId="77777777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Start to develop pretend play, pretending that one object represents another. </w:t>
            </w:r>
          </w:p>
          <w:p w14:paraId="629C30D4" w14:textId="4B50A103" w:rsidR="009A277F" w:rsidRPr="001C4A1D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Remember and sing entire songs.</w:t>
            </w:r>
          </w:p>
        </w:tc>
        <w:tc>
          <w:tcPr>
            <w:tcW w:w="1604" w:type="dxa"/>
            <w:shd w:val="clear" w:color="auto" w:fill="CCFF99"/>
          </w:tcPr>
          <w:p w14:paraId="5F59E007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  <w:u w:val="single"/>
              </w:rPr>
              <w:t>Creating with Materials</w:t>
            </w:r>
            <w:r w:rsidRPr="001C4A1D">
              <w:rPr>
                <w:sz w:val="14"/>
                <w:szCs w:val="14"/>
              </w:rPr>
              <w:t xml:space="preserve"> Make simple models which express their ideas. </w:t>
            </w:r>
          </w:p>
          <w:p w14:paraId="5BB21BEE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>Join different materials and explore different textures.</w:t>
            </w:r>
          </w:p>
          <w:p w14:paraId="49C13032" w14:textId="65149EFA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 xml:space="preserve">Create closed shapes with continuous lines and begin to use these shapes to represent objects. </w:t>
            </w:r>
          </w:p>
          <w:p w14:paraId="6323CFAF" w14:textId="77777777" w:rsidR="009A277F" w:rsidRDefault="009A277F" w:rsidP="009A277F">
            <w:pPr>
              <w:rPr>
                <w:sz w:val="14"/>
                <w:szCs w:val="14"/>
              </w:rPr>
            </w:pPr>
          </w:p>
          <w:p w14:paraId="494C68B9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  <w:u w:val="single"/>
              </w:rPr>
              <w:t>Being Imaginative and Expressive</w:t>
            </w:r>
            <w:r w:rsidRPr="001C4A1D">
              <w:rPr>
                <w:sz w:val="14"/>
                <w:szCs w:val="14"/>
              </w:rPr>
              <w:t xml:space="preserve"> </w:t>
            </w:r>
          </w:p>
          <w:p w14:paraId="0F8B68B2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>Take part in simple pretend play, using an object to represent something else even though they are not similar.</w:t>
            </w:r>
          </w:p>
          <w:p w14:paraId="3180F53C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</w:rPr>
              <w:t>Begin to develop complex stories using small world equipment like animal sets, dolls and dolls houses etc.</w:t>
            </w:r>
          </w:p>
          <w:p w14:paraId="1D0A2B2E" w14:textId="3B4CDCD5" w:rsidR="009A277F" w:rsidRPr="001C4A1D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Remember and sing entire songs.</w:t>
            </w:r>
          </w:p>
        </w:tc>
        <w:tc>
          <w:tcPr>
            <w:tcW w:w="1503" w:type="dxa"/>
            <w:shd w:val="clear" w:color="auto" w:fill="CCFF99"/>
          </w:tcPr>
          <w:p w14:paraId="3CE02380" w14:textId="77777777" w:rsidR="009A277F" w:rsidRDefault="009A277F" w:rsidP="009A277F">
            <w:pPr>
              <w:rPr>
                <w:sz w:val="14"/>
                <w:szCs w:val="14"/>
              </w:rPr>
            </w:pPr>
            <w:r w:rsidRPr="001C4A1D">
              <w:rPr>
                <w:sz w:val="14"/>
                <w:szCs w:val="14"/>
                <w:u w:val="single"/>
              </w:rPr>
              <w:t>Creating with Materials</w:t>
            </w:r>
            <w:r w:rsidRPr="001C4A1D">
              <w:rPr>
                <w:sz w:val="14"/>
                <w:szCs w:val="14"/>
              </w:rPr>
              <w:t xml:space="preserve"> </w:t>
            </w:r>
          </w:p>
          <w:p w14:paraId="0DF56FC0" w14:textId="19E70572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3970E6">
              <w:rPr>
                <w:sz w:val="14"/>
                <w:szCs w:val="14"/>
              </w:rPr>
              <w:t>xplore different materials freely, to develop their ideas about how to use them and what to make.</w:t>
            </w:r>
          </w:p>
          <w:p w14:paraId="7D4516D1" w14:textId="477045FF" w:rsidR="009A277F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3970E6">
              <w:rPr>
                <w:sz w:val="14"/>
                <w:szCs w:val="14"/>
              </w:rPr>
              <w:t>evelop their own ideas and then decide which materials to us</w:t>
            </w:r>
            <w:r>
              <w:rPr>
                <w:sz w:val="14"/>
                <w:szCs w:val="14"/>
              </w:rPr>
              <w:t>e to express them.</w:t>
            </w:r>
            <w:r w:rsidRPr="003970E6">
              <w:rPr>
                <w:sz w:val="14"/>
                <w:szCs w:val="14"/>
              </w:rPr>
              <w:t xml:space="preserve"> Explore colour and colour</w:t>
            </w:r>
            <w:r>
              <w:rPr>
                <w:sz w:val="14"/>
                <w:szCs w:val="14"/>
              </w:rPr>
              <w:t xml:space="preserve"> </w:t>
            </w:r>
            <w:r w:rsidRPr="003970E6">
              <w:rPr>
                <w:sz w:val="14"/>
                <w:szCs w:val="14"/>
              </w:rPr>
              <w:t>mixing</w:t>
            </w:r>
            <w:r>
              <w:rPr>
                <w:sz w:val="14"/>
                <w:szCs w:val="14"/>
              </w:rPr>
              <w:t>.</w:t>
            </w:r>
            <w:r w:rsidRPr="003970E6">
              <w:rPr>
                <w:sz w:val="14"/>
                <w:szCs w:val="14"/>
              </w:rPr>
              <w:t xml:space="preserve"> </w:t>
            </w:r>
          </w:p>
          <w:p w14:paraId="7FAEE40B" w14:textId="77777777" w:rsidR="009A277F" w:rsidRDefault="009A277F" w:rsidP="009A277F">
            <w:pPr>
              <w:rPr>
                <w:sz w:val="14"/>
                <w:szCs w:val="14"/>
              </w:rPr>
            </w:pPr>
          </w:p>
          <w:p w14:paraId="551030F1" w14:textId="77777777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  <w:u w:val="single"/>
              </w:rPr>
              <w:t>Being Imaginative and Expressive</w:t>
            </w:r>
            <w:r w:rsidRPr="003970E6">
              <w:rPr>
                <w:sz w:val="14"/>
                <w:szCs w:val="14"/>
              </w:rPr>
              <w:t xml:space="preserve"> </w:t>
            </w:r>
          </w:p>
          <w:p w14:paraId="2A274859" w14:textId="103184AB" w:rsidR="009A277F" w:rsidRPr="003970E6" w:rsidRDefault="009A277F" w:rsidP="009A27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Continue </w:t>
            </w:r>
            <w:r w:rsidRPr="003970E6">
              <w:rPr>
                <w:sz w:val="14"/>
                <w:szCs w:val="14"/>
              </w:rPr>
              <w:t>to develop complex stories using small world equipment like animal sets, dolls and dolls houses etc. Remember and sing entire songs.</w:t>
            </w:r>
          </w:p>
        </w:tc>
        <w:tc>
          <w:tcPr>
            <w:tcW w:w="1504" w:type="dxa"/>
            <w:shd w:val="clear" w:color="auto" w:fill="CCFF99"/>
          </w:tcPr>
          <w:p w14:paraId="6BD413D7" w14:textId="77777777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  <w:u w:val="single"/>
              </w:rPr>
              <w:t>Creating with Materials</w:t>
            </w:r>
            <w:r w:rsidRPr="003970E6">
              <w:rPr>
                <w:sz w:val="14"/>
                <w:szCs w:val="14"/>
              </w:rPr>
              <w:t xml:space="preserve"> </w:t>
            </w:r>
          </w:p>
          <w:p w14:paraId="1E72EC7D" w14:textId="77777777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 xml:space="preserve">Draw with increasing complexity and detail, such as representing a face with a circle and including details. </w:t>
            </w:r>
          </w:p>
          <w:p w14:paraId="043A4CDD" w14:textId="77777777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Use drawing to represent ideas like movement or loud noises</w:t>
            </w:r>
            <w:r>
              <w:rPr>
                <w:sz w:val="14"/>
                <w:szCs w:val="14"/>
              </w:rPr>
              <w:t>.</w:t>
            </w:r>
          </w:p>
          <w:p w14:paraId="49D700F2" w14:textId="736F78B2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Explore colour and colour</w:t>
            </w:r>
            <w:r>
              <w:rPr>
                <w:sz w:val="14"/>
                <w:szCs w:val="14"/>
              </w:rPr>
              <w:t xml:space="preserve"> </w:t>
            </w:r>
            <w:r w:rsidRPr="003970E6">
              <w:rPr>
                <w:sz w:val="14"/>
                <w:szCs w:val="14"/>
              </w:rPr>
              <w:t xml:space="preserve">mixing </w:t>
            </w:r>
          </w:p>
          <w:p w14:paraId="16764ADD" w14:textId="77777777" w:rsidR="009A277F" w:rsidRDefault="009A277F" w:rsidP="009A277F">
            <w:pPr>
              <w:rPr>
                <w:sz w:val="14"/>
                <w:szCs w:val="14"/>
              </w:rPr>
            </w:pPr>
          </w:p>
          <w:p w14:paraId="2952B798" w14:textId="655A074D" w:rsidR="009A277F" w:rsidRPr="003970E6" w:rsidRDefault="009A277F" w:rsidP="009A277F">
            <w:pPr>
              <w:rPr>
                <w:sz w:val="14"/>
                <w:szCs w:val="14"/>
                <w:u w:val="single"/>
              </w:rPr>
            </w:pPr>
            <w:r w:rsidRPr="003970E6">
              <w:rPr>
                <w:sz w:val="14"/>
                <w:szCs w:val="14"/>
                <w:u w:val="single"/>
              </w:rPr>
              <w:t xml:space="preserve">Being Imaginative and Expressive </w:t>
            </w:r>
          </w:p>
          <w:p w14:paraId="658636BB" w14:textId="77777777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 xml:space="preserve">Make imaginative and complex ‘small worlds’ with blocks and construction kits, such as a city with different buildings and a park. </w:t>
            </w:r>
          </w:p>
          <w:p w14:paraId="400F407E" w14:textId="05239399" w:rsidR="009A277F" w:rsidRPr="003970E6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 xml:space="preserve">Listen with increased attention to sounds. Respond to what they have heard, expressing their thoughts and feelings. </w:t>
            </w:r>
          </w:p>
        </w:tc>
        <w:tc>
          <w:tcPr>
            <w:tcW w:w="1550" w:type="dxa"/>
            <w:shd w:val="clear" w:color="auto" w:fill="CCFF99"/>
          </w:tcPr>
          <w:p w14:paraId="1677A0E4" w14:textId="77777777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  <w:u w:val="single"/>
              </w:rPr>
              <w:t>Creating with Materials</w:t>
            </w:r>
            <w:r w:rsidRPr="003970E6">
              <w:rPr>
                <w:sz w:val="14"/>
                <w:szCs w:val="14"/>
              </w:rPr>
              <w:t xml:space="preserve"> </w:t>
            </w:r>
          </w:p>
          <w:p w14:paraId="301B6FFC" w14:textId="77777777" w:rsidR="009A277F" w:rsidRPr="003970E6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 xml:space="preserve">Draw with increasing complexity and </w:t>
            </w:r>
          </w:p>
          <w:p w14:paraId="27A3E573" w14:textId="77777777" w:rsidR="009A277F" w:rsidRPr="003970E6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 xml:space="preserve">detail, such as representing a face </w:t>
            </w:r>
          </w:p>
          <w:p w14:paraId="55A62A84" w14:textId="77777777" w:rsidR="009A277F" w:rsidRPr="003970E6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with a circle and including details.</w:t>
            </w:r>
          </w:p>
          <w:p w14:paraId="62B9FD91" w14:textId="4733A716" w:rsidR="009A277F" w:rsidRPr="003970E6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 xml:space="preserve">Use drawing to represent ideas like </w:t>
            </w:r>
          </w:p>
          <w:p w14:paraId="144187EF" w14:textId="77AF1511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movement or loud noises</w:t>
            </w:r>
            <w:r>
              <w:rPr>
                <w:sz w:val="14"/>
                <w:szCs w:val="14"/>
              </w:rPr>
              <w:t>.</w:t>
            </w:r>
          </w:p>
          <w:p w14:paraId="310890A6" w14:textId="5322C00C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Explore colour and colour</w:t>
            </w:r>
            <w:r>
              <w:rPr>
                <w:sz w:val="14"/>
                <w:szCs w:val="14"/>
              </w:rPr>
              <w:t xml:space="preserve"> </w:t>
            </w:r>
            <w:r w:rsidRPr="003970E6">
              <w:rPr>
                <w:sz w:val="14"/>
                <w:szCs w:val="14"/>
              </w:rPr>
              <w:t>mixing</w:t>
            </w:r>
          </w:p>
          <w:p w14:paraId="772E7C4D" w14:textId="77777777" w:rsidR="009A277F" w:rsidRPr="003970E6" w:rsidRDefault="009A277F" w:rsidP="009A277F">
            <w:pPr>
              <w:rPr>
                <w:sz w:val="14"/>
                <w:szCs w:val="14"/>
              </w:rPr>
            </w:pPr>
          </w:p>
          <w:p w14:paraId="30A20C51" w14:textId="77777777" w:rsidR="009A277F" w:rsidRPr="003970E6" w:rsidRDefault="009A277F" w:rsidP="009A277F">
            <w:pPr>
              <w:rPr>
                <w:sz w:val="14"/>
                <w:szCs w:val="14"/>
                <w:u w:val="single"/>
              </w:rPr>
            </w:pPr>
            <w:r w:rsidRPr="003970E6">
              <w:rPr>
                <w:sz w:val="14"/>
                <w:szCs w:val="14"/>
                <w:u w:val="single"/>
              </w:rPr>
              <w:t xml:space="preserve">Being Imaginative and </w:t>
            </w:r>
          </w:p>
          <w:p w14:paraId="53BF5B5D" w14:textId="77777777" w:rsidR="009A277F" w:rsidRPr="003970E6" w:rsidRDefault="009A277F" w:rsidP="009A277F">
            <w:pPr>
              <w:rPr>
                <w:sz w:val="14"/>
                <w:szCs w:val="14"/>
                <w:u w:val="single"/>
              </w:rPr>
            </w:pPr>
            <w:r w:rsidRPr="003970E6">
              <w:rPr>
                <w:sz w:val="14"/>
                <w:szCs w:val="14"/>
                <w:u w:val="single"/>
              </w:rPr>
              <w:t>Expressive</w:t>
            </w:r>
          </w:p>
          <w:p w14:paraId="160BDFAF" w14:textId="61007334" w:rsidR="009A277F" w:rsidRPr="003970E6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 xml:space="preserve">Sing the pitch of a tone sung by </w:t>
            </w:r>
            <w:r>
              <w:rPr>
                <w:sz w:val="14"/>
                <w:szCs w:val="14"/>
              </w:rPr>
              <w:t>another</w:t>
            </w:r>
            <w:r w:rsidRPr="003970E6">
              <w:rPr>
                <w:sz w:val="14"/>
                <w:szCs w:val="14"/>
              </w:rPr>
              <w:t xml:space="preserve"> person (‘pitch match’). </w:t>
            </w:r>
          </w:p>
          <w:p w14:paraId="5E039AFA" w14:textId="2CC52BE3" w:rsidR="009A277F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 xml:space="preserve">Sing the melodic shape (moving </w:t>
            </w:r>
            <w:r>
              <w:rPr>
                <w:sz w:val="14"/>
                <w:szCs w:val="14"/>
              </w:rPr>
              <w:t>melody</w:t>
            </w:r>
            <w:r w:rsidRPr="003970E6">
              <w:rPr>
                <w:sz w:val="14"/>
                <w:szCs w:val="14"/>
              </w:rPr>
              <w:t>, such as up</w:t>
            </w:r>
            <w:r>
              <w:rPr>
                <w:sz w:val="14"/>
                <w:szCs w:val="14"/>
              </w:rPr>
              <w:t xml:space="preserve"> </w:t>
            </w:r>
            <w:r w:rsidRPr="003970E6">
              <w:rPr>
                <w:sz w:val="14"/>
                <w:szCs w:val="14"/>
              </w:rPr>
              <w:t xml:space="preserve">and down, down, and up) of familiar songs. </w:t>
            </w:r>
          </w:p>
          <w:p w14:paraId="43E6AD70" w14:textId="63391C60" w:rsidR="009A277F" w:rsidRPr="003970E6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Create their</w:t>
            </w:r>
            <w:r>
              <w:rPr>
                <w:sz w:val="14"/>
                <w:szCs w:val="14"/>
              </w:rPr>
              <w:t xml:space="preserve"> </w:t>
            </w:r>
            <w:r w:rsidRPr="003970E6">
              <w:rPr>
                <w:sz w:val="14"/>
                <w:szCs w:val="14"/>
              </w:rPr>
              <w:t>own</w:t>
            </w:r>
            <w:r>
              <w:rPr>
                <w:sz w:val="14"/>
                <w:szCs w:val="14"/>
              </w:rPr>
              <w:t xml:space="preserve"> </w:t>
            </w:r>
            <w:r w:rsidRPr="003970E6">
              <w:rPr>
                <w:sz w:val="14"/>
                <w:szCs w:val="14"/>
              </w:rPr>
              <w:t>songs or improvise a song around one they know.</w:t>
            </w:r>
          </w:p>
          <w:p w14:paraId="242A0A86" w14:textId="380C36C7" w:rsidR="009A277F" w:rsidRPr="00F61218" w:rsidRDefault="009A277F" w:rsidP="009A277F">
            <w:pPr>
              <w:rPr>
                <w:sz w:val="14"/>
                <w:szCs w:val="14"/>
              </w:rPr>
            </w:pPr>
            <w:r w:rsidRPr="003970E6">
              <w:rPr>
                <w:sz w:val="14"/>
                <w:szCs w:val="14"/>
              </w:rPr>
              <w:t>Play instruments with increasing control to express their feelings and ideas.</w:t>
            </w:r>
          </w:p>
        </w:tc>
      </w:tr>
      <w:tr w:rsidR="009A277F" w:rsidRPr="00284A45" w14:paraId="2135FCA2" w14:textId="77777777" w:rsidTr="00CD274C">
        <w:trPr>
          <w:trHeight w:val="456"/>
        </w:trPr>
        <w:tc>
          <w:tcPr>
            <w:tcW w:w="1277" w:type="dxa"/>
            <w:shd w:val="clear" w:color="auto" w:fill="B4C6E7" w:themeFill="accent1" w:themeFillTint="66"/>
          </w:tcPr>
          <w:p w14:paraId="4C52BEAF" w14:textId="5BE83924" w:rsidR="009A277F" w:rsidRPr="00AF668E" w:rsidRDefault="009A277F" w:rsidP="00AF668E">
            <w:pPr>
              <w:jc w:val="center"/>
              <w:rPr>
                <w:sz w:val="18"/>
                <w:szCs w:val="18"/>
              </w:rPr>
            </w:pPr>
            <w:r w:rsidRPr="00AF668E">
              <w:rPr>
                <w:sz w:val="18"/>
                <w:szCs w:val="18"/>
              </w:rPr>
              <w:t>Educational Visits</w:t>
            </w:r>
          </w:p>
        </w:tc>
        <w:tc>
          <w:tcPr>
            <w:tcW w:w="3217" w:type="dxa"/>
            <w:gridSpan w:val="2"/>
            <w:shd w:val="clear" w:color="auto" w:fill="B4C6E7" w:themeFill="accent1" w:themeFillTint="66"/>
          </w:tcPr>
          <w:p w14:paraId="5DAF9F7F" w14:textId="77777777" w:rsidR="009A277F" w:rsidRPr="00AF668E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F668E">
              <w:rPr>
                <w:sz w:val="16"/>
                <w:szCs w:val="16"/>
              </w:rPr>
              <w:t xml:space="preserve">Walk to post box to post letter to Father Christmas </w:t>
            </w:r>
          </w:p>
          <w:p w14:paraId="0ABF84C9" w14:textId="77777777" w:rsidR="009A277F" w:rsidRPr="00AF668E" w:rsidRDefault="009A277F" w:rsidP="009A277F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shd w:val="clear" w:color="auto" w:fill="B4C6E7" w:themeFill="accent1" w:themeFillTint="66"/>
          </w:tcPr>
          <w:p w14:paraId="279B3191" w14:textId="1D81B96D" w:rsidR="009A277F" w:rsidRPr="00AF668E" w:rsidRDefault="00AF668E" w:rsidP="009A277F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F668E">
              <w:rPr>
                <w:sz w:val="16"/>
                <w:szCs w:val="16"/>
              </w:rPr>
              <w:t>Walk to</w:t>
            </w:r>
            <w:r w:rsidR="009A277F" w:rsidRPr="00AF668E">
              <w:rPr>
                <w:sz w:val="16"/>
                <w:szCs w:val="16"/>
              </w:rPr>
              <w:t xml:space="preserve"> Asda Supermarket (porridge ingredients)</w:t>
            </w:r>
          </w:p>
        </w:tc>
        <w:tc>
          <w:tcPr>
            <w:tcW w:w="3054" w:type="dxa"/>
            <w:gridSpan w:val="2"/>
            <w:shd w:val="clear" w:color="auto" w:fill="B4C6E7" w:themeFill="accent1" w:themeFillTint="66"/>
          </w:tcPr>
          <w:p w14:paraId="50E5F6B2" w14:textId="5D912391" w:rsidR="009A277F" w:rsidRPr="00AF668E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F668E">
              <w:rPr>
                <w:sz w:val="16"/>
                <w:szCs w:val="16"/>
              </w:rPr>
              <w:t>Walk around local area ~ I spy (vehicles)</w:t>
            </w:r>
          </w:p>
        </w:tc>
      </w:tr>
      <w:tr w:rsidR="009A277F" w:rsidRPr="00284A45" w14:paraId="1E5E5AF2" w14:textId="77777777" w:rsidTr="0065535E">
        <w:trPr>
          <w:trHeight w:val="456"/>
        </w:trPr>
        <w:tc>
          <w:tcPr>
            <w:tcW w:w="1277" w:type="dxa"/>
            <w:shd w:val="clear" w:color="auto" w:fill="FF99CC"/>
          </w:tcPr>
          <w:p w14:paraId="3D6D5463" w14:textId="76E4F809" w:rsidR="009A277F" w:rsidRPr="00AF668E" w:rsidRDefault="009A277F" w:rsidP="00AF668E">
            <w:pPr>
              <w:jc w:val="center"/>
              <w:rPr>
                <w:sz w:val="18"/>
                <w:szCs w:val="18"/>
              </w:rPr>
            </w:pPr>
            <w:r w:rsidRPr="00AF668E">
              <w:rPr>
                <w:sz w:val="18"/>
                <w:szCs w:val="18"/>
              </w:rPr>
              <w:t>Parental Engagement</w:t>
            </w:r>
          </w:p>
        </w:tc>
        <w:tc>
          <w:tcPr>
            <w:tcW w:w="1613" w:type="dxa"/>
            <w:shd w:val="clear" w:color="auto" w:fill="FF99CC"/>
          </w:tcPr>
          <w:p w14:paraId="4287A375" w14:textId="37320765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News from Home </w:t>
            </w:r>
          </w:p>
          <w:p w14:paraId="4023F9BE" w14:textId="77777777" w:rsidR="009A277F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Fox and Hedgehog of the Week ~ my weekend with…</w:t>
            </w:r>
          </w:p>
          <w:p w14:paraId="17E91479" w14:textId="77777777" w:rsidR="00AF668E" w:rsidRDefault="00AF668E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Meet the Teacher</w:t>
            </w:r>
          </w:p>
          <w:p w14:paraId="264B2605" w14:textId="032E07AC" w:rsidR="00AF668E" w:rsidRPr="008A2AA2" w:rsidRDefault="00AF668E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Weekly Newsletter </w:t>
            </w:r>
          </w:p>
        </w:tc>
        <w:tc>
          <w:tcPr>
            <w:tcW w:w="1604" w:type="dxa"/>
            <w:shd w:val="clear" w:color="auto" w:fill="FF99CC"/>
          </w:tcPr>
          <w:p w14:paraId="59834B88" w14:textId="43EE301E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Weekly Newsletter </w:t>
            </w:r>
          </w:p>
          <w:p w14:paraId="54379202" w14:textId="77777777" w:rsidR="009A277F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News from Home</w:t>
            </w:r>
          </w:p>
          <w:p w14:paraId="76FC21E6" w14:textId="489DA35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Parents Evening</w:t>
            </w:r>
          </w:p>
          <w:p w14:paraId="0B38ECE0" w14:textId="66DA50A1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Tapestry </w:t>
            </w:r>
          </w:p>
          <w:p w14:paraId="2C013A58" w14:textId="77777777" w:rsidR="00AF668E" w:rsidRDefault="009A277F" w:rsidP="00AF668E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Lending library </w:t>
            </w:r>
          </w:p>
          <w:p w14:paraId="5206AAAC" w14:textId="4E9B044F" w:rsidR="009A277F" w:rsidRPr="00AF668E" w:rsidRDefault="009A277F" w:rsidP="00AF668E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AF668E">
              <w:rPr>
                <w:sz w:val="12"/>
                <w:szCs w:val="12"/>
              </w:rPr>
              <w:t>Fox and Hedgehog of the Week ~ my weekend with…</w:t>
            </w:r>
          </w:p>
          <w:p w14:paraId="6EAD135D" w14:textId="35301E5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Travelling Nativity </w:t>
            </w:r>
          </w:p>
          <w:p w14:paraId="2BFE4F4E" w14:textId="79701E74" w:rsidR="009A277F" w:rsidRPr="008A2AA2" w:rsidRDefault="009A277F" w:rsidP="009A277F">
            <w:pPr>
              <w:rPr>
                <w:sz w:val="12"/>
                <w:szCs w:val="12"/>
              </w:rPr>
            </w:pPr>
          </w:p>
        </w:tc>
        <w:tc>
          <w:tcPr>
            <w:tcW w:w="1604" w:type="dxa"/>
            <w:shd w:val="clear" w:color="auto" w:fill="FF99CC"/>
          </w:tcPr>
          <w:p w14:paraId="733C215D" w14:textId="7777777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Weekly Newsletter </w:t>
            </w:r>
          </w:p>
          <w:p w14:paraId="12109685" w14:textId="77777777" w:rsidR="009A277F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News from Home</w:t>
            </w:r>
          </w:p>
          <w:p w14:paraId="326716EA" w14:textId="1984ADEA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Tapestry </w:t>
            </w:r>
          </w:p>
          <w:p w14:paraId="363AF479" w14:textId="60CBD20F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Lending Library </w:t>
            </w:r>
          </w:p>
          <w:p w14:paraId="06468649" w14:textId="5A9A4328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Fox and Hedgehog of the Week ~ my weekend with…</w:t>
            </w:r>
          </w:p>
          <w:p w14:paraId="563533BC" w14:textId="48A63557" w:rsidR="009A277F" w:rsidRPr="008A2AA2" w:rsidRDefault="009A277F" w:rsidP="009A277F">
            <w:pPr>
              <w:rPr>
                <w:sz w:val="12"/>
                <w:szCs w:val="12"/>
              </w:rPr>
            </w:pPr>
          </w:p>
        </w:tc>
        <w:tc>
          <w:tcPr>
            <w:tcW w:w="1503" w:type="dxa"/>
            <w:shd w:val="clear" w:color="auto" w:fill="FF99CC"/>
          </w:tcPr>
          <w:p w14:paraId="3592BAF2" w14:textId="2B592D96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Weekly Newsletter </w:t>
            </w:r>
          </w:p>
          <w:p w14:paraId="1736AB50" w14:textId="7F777CDD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News From Home </w:t>
            </w:r>
          </w:p>
          <w:p w14:paraId="48B1FE4F" w14:textId="7777777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Tapestry </w:t>
            </w:r>
          </w:p>
          <w:p w14:paraId="45534ABD" w14:textId="7777777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Lending Library </w:t>
            </w:r>
          </w:p>
          <w:p w14:paraId="2122CF9B" w14:textId="77777777" w:rsidR="009A277F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Fox and Hedgehog of the Week ~ my weekend with…</w:t>
            </w:r>
          </w:p>
          <w:p w14:paraId="37793A5C" w14:textId="77777777" w:rsidR="009A277F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My Lenten Journey </w:t>
            </w:r>
          </w:p>
          <w:p w14:paraId="520E8950" w14:textId="3A449E5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Parents Evening </w:t>
            </w:r>
          </w:p>
        </w:tc>
        <w:tc>
          <w:tcPr>
            <w:tcW w:w="1504" w:type="dxa"/>
            <w:shd w:val="clear" w:color="auto" w:fill="FF99CC"/>
          </w:tcPr>
          <w:p w14:paraId="3F97B171" w14:textId="7777777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Weekly Newsletter </w:t>
            </w:r>
          </w:p>
          <w:p w14:paraId="5A495AFD" w14:textId="77777777" w:rsidR="009A277F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News from Home</w:t>
            </w:r>
          </w:p>
          <w:p w14:paraId="315E1C93" w14:textId="03868282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Tapestry </w:t>
            </w:r>
          </w:p>
          <w:p w14:paraId="7BF1CC7E" w14:textId="7777777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Lending Library </w:t>
            </w:r>
          </w:p>
          <w:p w14:paraId="12B6AFFC" w14:textId="063EEBC6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Fox and Hedgehog of the Week ~ my weekend with…</w:t>
            </w:r>
          </w:p>
        </w:tc>
        <w:tc>
          <w:tcPr>
            <w:tcW w:w="1550" w:type="dxa"/>
            <w:shd w:val="clear" w:color="auto" w:fill="FF99CC"/>
          </w:tcPr>
          <w:p w14:paraId="0016559C" w14:textId="7777777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Weekly Newsletter</w:t>
            </w:r>
          </w:p>
          <w:p w14:paraId="16040C2B" w14:textId="77777777" w:rsidR="009A277F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News from Home</w:t>
            </w:r>
          </w:p>
          <w:p w14:paraId="45E70A10" w14:textId="25144767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Tapestry </w:t>
            </w:r>
          </w:p>
          <w:p w14:paraId="30FE543F" w14:textId="36E7B0EB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Lending Library </w:t>
            </w:r>
          </w:p>
          <w:p w14:paraId="160C9236" w14:textId="69B2A42C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>Fox and Hedgehog of the Week ~ my weekend with…</w:t>
            </w:r>
          </w:p>
          <w:p w14:paraId="058A1BEF" w14:textId="13F3E9E0" w:rsidR="009A277F" w:rsidRPr="008A2AA2" w:rsidRDefault="009A277F" w:rsidP="009A277F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8A2AA2">
              <w:rPr>
                <w:sz w:val="12"/>
                <w:szCs w:val="12"/>
              </w:rPr>
              <w:t xml:space="preserve">End of Year Reports </w:t>
            </w:r>
          </w:p>
        </w:tc>
      </w:tr>
    </w:tbl>
    <w:p w14:paraId="6A886984" w14:textId="77777777" w:rsidR="001D618E" w:rsidRPr="00284A45" w:rsidRDefault="001D618E" w:rsidP="00284A45"/>
    <w:sectPr w:rsidR="001D618E" w:rsidRPr="00284A45" w:rsidSect="00F6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86F"/>
    <w:multiLevelType w:val="hybridMultilevel"/>
    <w:tmpl w:val="08F0296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032EE"/>
    <w:multiLevelType w:val="hybridMultilevel"/>
    <w:tmpl w:val="20C8F77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4E23"/>
    <w:multiLevelType w:val="hybridMultilevel"/>
    <w:tmpl w:val="BADAC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A4BDD"/>
    <w:multiLevelType w:val="hybridMultilevel"/>
    <w:tmpl w:val="3F7E47A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E1255"/>
    <w:multiLevelType w:val="hybridMultilevel"/>
    <w:tmpl w:val="0FB055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3096E"/>
    <w:multiLevelType w:val="hybridMultilevel"/>
    <w:tmpl w:val="904C325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E73F9"/>
    <w:multiLevelType w:val="hybridMultilevel"/>
    <w:tmpl w:val="F58A56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C74AF"/>
    <w:multiLevelType w:val="hybridMultilevel"/>
    <w:tmpl w:val="6BD078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171EE"/>
    <w:multiLevelType w:val="hybridMultilevel"/>
    <w:tmpl w:val="CEA08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55378"/>
    <w:multiLevelType w:val="hybridMultilevel"/>
    <w:tmpl w:val="CD5CBE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8E"/>
    <w:rsid w:val="00002052"/>
    <w:rsid w:val="00007CAD"/>
    <w:rsid w:val="00023848"/>
    <w:rsid w:val="00055948"/>
    <w:rsid w:val="000578F1"/>
    <w:rsid w:val="00061279"/>
    <w:rsid w:val="00080139"/>
    <w:rsid w:val="00087103"/>
    <w:rsid w:val="00092BA6"/>
    <w:rsid w:val="000A793C"/>
    <w:rsid w:val="000B164E"/>
    <w:rsid w:val="000D4656"/>
    <w:rsid w:val="000F46A5"/>
    <w:rsid w:val="000F702B"/>
    <w:rsid w:val="00114585"/>
    <w:rsid w:val="001260C9"/>
    <w:rsid w:val="0013722C"/>
    <w:rsid w:val="001634B5"/>
    <w:rsid w:val="00164C3E"/>
    <w:rsid w:val="001910BB"/>
    <w:rsid w:val="00196BD4"/>
    <w:rsid w:val="001A72D5"/>
    <w:rsid w:val="001B21D7"/>
    <w:rsid w:val="001C0F17"/>
    <w:rsid w:val="001C4A1D"/>
    <w:rsid w:val="001C4F94"/>
    <w:rsid w:val="001D618E"/>
    <w:rsid w:val="001E34DA"/>
    <w:rsid w:val="001E3B38"/>
    <w:rsid w:val="00202942"/>
    <w:rsid w:val="00216CF4"/>
    <w:rsid w:val="0023023B"/>
    <w:rsid w:val="002332FB"/>
    <w:rsid w:val="00252BB5"/>
    <w:rsid w:val="0025582B"/>
    <w:rsid w:val="00284A45"/>
    <w:rsid w:val="00292341"/>
    <w:rsid w:val="002B3C71"/>
    <w:rsid w:val="002C0251"/>
    <w:rsid w:val="002D0F91"/>
    <w:rsid w:val="002D20ED"/>
    <w:rsid w:val="002E428C"/>
    <w:rsid w:val="002E714E"/>
    <w:rsid w:val="002F2998"/>
    <w:rsid w:val="00312CF9"/>
    <w:rsid w:val="00323435"/>
    <w:rsid w:val="00330CDF"/>
    <w:rsid w:val="00334656"/>
    <w:rsid w:val="00346FAB"/>
    <w:rsid w:val="0036723A"/>
    <w:rsid w:val="00377986"/>
    <w:rsid w:val="003970E6"/>
    <w:rsid w:val="003A6874"/>
    <w:rsid w:val="003A69A1"/>
    <w:rsid w:val="003B0E11"/>
    <w:rsid w:val="003C1C89"/>
    <w:rsid w:val="003D121D"/>
    <w:rsid w:val="003E106B"/>
    <w:rsid w:val="003F61DA"/>
    <w:rsid w:val="004010ED"/>
    <w:rsid w:val="00403896"/>
    <w:rsid w:val="0041660C"/>
    <w:rsid w:val="0044350A"/>
    <w:rsid w:val="00446465"/>
    <w:rsid w:val="004467E9"/>
    <w:rsid w:val="004560CC"/>
    <w:rsid w:val="00460760"/>
    <w:rsid w:val="0046170C"/>
    <w:rsid w:val="004959A3"/>
    <w:rsid w:val="004A3DC9"/>
    <w:rsid w:val="004B5896"/>
    <w:rsid w:val="004C3C46"/>
    <w:rsid w:val="004E2E8A"/>
    <w:rsid w:val="004E7C3F"/>
    <w:rsid w:val="004F1A9E"/>
    <w:rsid w:val="004F5A8E"/>
    <w:rsid w:val="004F7144"/>
    <w:rsid w:val="0050513D"/>
    <w:rsid w:val="005114D6"/>
    <w:rsid w:val="0051339F"/>
    <w:rsid w:val="00526A08"/>
    <w:rsid w:val="0053065A"/>
    <w:rsid w:val="00533C61"/>
    <w:rsid w:val="00565800"/>
    <w:rsid w:val="0057407F"/>
    <w:rsid w:val="005816B3"/>
    <w:rsid w:val="00591236"/>
    <w:rsid w:val="005C2CAB"/>
    <w:rsid w:val="005D36ED"/>
    <w:rsid w:val="005D4ED6"/>
    <w:rsid w:val="005D5EB8"/>
    <w:rsid w:val="005E4A3C"/>
    <w:rsid w:val="0060372C"/>
    <w:rsid w:val="00612F05"/>
    <w:rsid w:val="00613330"/>
    <w:rsid w:val="006430FC"/>
    <w:rsid w:val="00654685"/>
    <w:rsid w:val="0065535E"/>
    <w:rsid w:val="006704EC"/>
    <w:rsid w:val="00677295"/>
    <w:rsid w:val="00684A9A"/>
    <w:rsid w:val="00695F40"/>
    <w:rsid w:val="006A496D"/>
    <w:rsid w:val="006C2D60"/>
    <w:rsid w:val="006D1C6E"/>
    <w:rsid w:val="006E455F"/>
    <w:rsid w:val="006E6E79"/>
    <w:rsid w:val="00715608"/>
    <w:rsid w:val="0072338C"/>
    <w:rsid w:val="00733A49"/>
    <w:rsid w:val="00745499"/>
    <w:rsid w:val="00756A45"/>
    <w:rsid w:val="007576EB"/>
    <w:rsid w:val="007601F9"/>
    <w:rsid w:val="00764C9C"/>
    <w:rsid w:val="007703CA"/>
    <w:rsid w:val="007732F4"/>
    <w:rsid w:val="00777448"/>
    <w:rsid w:val="00782826"/>
    <w:rsid w:val="007A347B"/>
    <w:rsid w:val="007A5047"/>
    <w:rsid w:val="007A5CE3"/>
    <w:rsid w:val="007C02D9"/>
    <w:rsid w:val="007C5F80"/>
    <w:rsid w:val="007D62F5"/>
    <w:rsid w:val="007F0BED"/>
    <w:rsid w:val="007F1D77"/>
    <w:rsid w:val="007F3729"/>
    <w:rsid w:val="007F75CC"/>
    <w:rsid w:val="00800A44"/>
    <w:rsid w:val="00816DF3"/>
    <w:rsid w:val="00823EB5"/>
    <w:rsid w:val="00825DAB"/>
    <w:rsid w:val="00827A5C"/>
    <w:rsid w:val="00855A8B"/>
    <w:rsid w:val="00866C24"/>
    <w:rsid w:val="00875851"/>
    <w:rsid w:val="00884AAB"/>
    <w:rsid w:val="008A058F"/>
    <w:rsid w:val="008A2AA2"/>
    <w:rsid w:val="008B4DBB"/>
    <w:rsid w:val="008B5863"/>
    <w:rsid w:val="008D5559"/>
    <w:rsid w:val="008E6B47"/>
    <w:rsid w:val="00900301"/>
    <w:rsid w:val="0092295D"/>
    <w:rsid w:val="00924721"/>
    <w:rsid w:val="00936341"/>
    <w:rsid w:val="00944000"/>
    <w:rsid w:val="00947C10"/>
    <w:rsid w:val="00953BD3"/>
    <w:rsid w:val="00961252"/>
    <w:rsid w:val="0097270C"/>
    <w:rsid w:val="009803DE"/>
    <w:rsid w:val="00990CAC"/>
    <w:rsid w:val="009A277F"/>
    <w:rsid w:val="009C035C"/>
    <w:rsid w:val="009C4320"/>
    <w:rsid w:val="009E0A3E"/>
    <w:rsid w:val="00A02EB8"/>
    <w:rsid w:val="00A03872"/>
    <w:rsid w:val="00A25B3A"/>
    <w:rsid w:val="00A34885"/>
    <w:rsid w:val="00A511EC"/>
    <w:rsid w:val="00A62ABD"/>
    <w:rsid w:val="00A73382"/>
    <w:rsid w:val="00A74D23"/>
    <w:rsid w:val="00A966CB"/>
    <w:rsid w:val="00AB4E3F"/>
    <w:rsid w:val="00AB62F9"/>
    <w:rsid w:val="00AC0427"/>
    <w:rsid w:val="00AD296B"/>
    <w:rsid w:val="00AE688D"/>
    <w:rsid w:val="00AF2432"/>
    <w:rsid w:val="00AF668E"/>
    <w:rsid w:val="00B04C27"/>
    <w:rsid w:val="00B06303"/>
    <w:rsid w:val="00B21292"/>
    <w:rsid w:val="00B52E39"/>
    <w:rsid w:val="00B6372B"/>
    <w:rsid w:val="00B80EF3"/>
    <w:rsid w:val="00B8167F"/>
    <w:rsid w:val="00B92481"/>
    <w:rsid w:val="00BA5AD4"/>
    <w:rsid w:val="00BB66EA"/>
    <w:rsid w:val="00BB75CC"/>
    <w:rsid w:val="00C03457"/>
    <w:rsid w:val="00C155CF"/>
    <w:rsid w:val="00C2620A"/>
    <w:rsid w:val="00C63DD8"/>
    <w:rsid w:val="00C811CE"/>
    <w:rsid w:val="00C867FA"/>
    <w:rsid w:val="00CB23D2"/>
    <w:rsid w:val="00CB5D8E"/>
    <w:rsid w:val="00D04D03"/>
    <w:rsid w:val="00D16B9C"/>
    <w:rsid w:val="00D46FE9"/>
    <w:rsid w:val="00D500A3"/>
    <w:rsid w:val="00D6195D"/>
    <w:rsid w:val="00D66561"/>
    <w:rsid w:val="00D83F0F"/>
    <w:rsid w:val="00DA6D10"/>
    <w:rsid w:val="00DB22D1"/>
    <w:rsid w:val="00DC2B2C"/>
    <w:rsid w:val="00DC404F"/>
    <w:rsid w:val="00DD2AF8"/>
    <w:rsid w:val="00DE4311"/>
    <w:rsid w:val="00DF11F7"/>
    <w:rsid w:val="00E420AA"/>
    <w:rsid w:val="00E851D2"/>
    <w:rsid w:val="00EA0A53"/>
    <w:rsid w:val="00EA757E"/>
    <w:rsid w:val="00EA7B09"/>
    <w:rsid w:val="00EB1C3C"/>
    <w:rsid w:val="00EC2E4B"/>
    <w:rsid w:val="00EC376D"/>
    <w:rsid w:val="00EC4F82"/>
    <w:rsid w:val="00EC7BC0"/>
    <w:rsid w:val="00EE0E3A"/>
    <w:rsid w:val="00EF2C52"/>
    <w:rsid w:val="00EF7D70"/>
    <w:rsid w:val="00F12456"/>
    <w:rsid w:val="00F13071"/>
    <w:rsid w:val="00F15689"/>
    <w:rsid w:val="00F230DF"/>
    <w:rsid w:val="00F258D2"/>
    <w:rsid w:val="00F61218"/>
    <w:rsid w:val="00F61D2D"/>
    <w:rsid w:val="00FA6656"/>
    <w:rsid w:val="00FA7BD1"/>
    <w:rsid w:val="00FC5854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F169"/>
  <w15:chartTrackingRefBased/>
  <w15:docId w15:val="{6BD8F3CF-C448-4442-AB7B-CB4627F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Walley</dc:creator>
  <cp:keywords/>
  <dc:description/>
  <cp:lastModifiedBy>S Flanagan</cp:lastModifiedBy>
  <cp:revision>2</cp:revision>
  <dcterms:created xsi:type="dcterms:W3CDTF">2023-09-18T09:19:00Z</dcterms:created>
  <dcterms:modified xsi:type="dcterms:W3CDTF">2023-09-18T09:19:00Z</dcterms:modified>
</cp:coreProperties>
</file>