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D3" w:rsidRDefault="004A5ED3" w:rsidP="00AF4AD8">
      <w:pPr>
        <w:rPr>
          <w:rFonts w:ascii="Arial" w:hAnsi="Arial" w:cs="Arial"/>
        </w:rPr>
      </w:pPr>
    </w:p>
    <w:p w:rsidR="004A5ED3" w:rsidRDefault="004A5ED3" w:rsidP="00AF4AD8">
      <w:pPr>
        <w:rPr>
          <w:rFonts w:ascii="Arial" w:hAnsi="Arial" w:cs="Arial"/>
        </w:rPr>
      </w:pPr>
    </w:p>
    <w:p w:rsidR="006550ED" w:rsidRPr="002E6290" w:rsidRDefault="006550ED" w:rsidP="004A5ED3">
      <w:pPr>
        <w:rPr>
          <w:rFonts w:ascii="Arial" w:hAnsi="Arial" w:cs="Arial"/>
          <w:sz w:val="25"/>
          <w:szCs w:val="25"/>
        </w:rPr>
      </w:pPr>
    </w:p>
    <w:p w:rsidR="006550ED" w:rsidRPr="002E6290" w:rsidRDefault="006550ED" w:rsidP="004A5ED3">
      <w:pPr>
        <w:rPr>
          <w:rFonts w:ascii="Kristen ITC" w:hAnsi="Kristen ITC" w:cs="Arial"/>
          <w:sz w:val="25"/>
          <w:szCs w:val="25"/>
        </w:rPr>
      </w:pPr>
      <w:r w:rsidRPr="002E6290">
        <w:rPr>
          <w:rFonts w:ascii="Kristen ITC" w:hAnsi="Kristen ITC" w:cs="Arial"/>
          <w:sz w:val="25"/>
          <w:szCs w:val="25"/>
        </w:rPr>
        <w:t>Thursday 22</w:t>
      </w:r>
      <w:r w:rsidRPr="002E6290">
        <w:rPr>
          <w:rFonts w:ascii="Kristen ITC" w:hAnsi="Kristen ITC" w:cs="Arial"/>
          <w:sz w:val="25"/>
          <w:szCs w:val="25"/>
          <w:vertAlign w:val="superscript"/>
        </w:rPr>
        <w:t>nd</w:t>
      </w:r>
      <w:r w:rsidRPr="002E6290">
        <w:rPr>
          <w:rFonts w:ascii="Kristen ITC" w:hAnsi="Kristen ITC" w:cs="Arial"/>
          <w:sz w:val="25"/>
          <w:szCs w:val="25"/>
        </w:rPr>
        <w:t xml:space="preserve"> June, 2023</w:t>
      </w:r>
    </w:p>
    <w:p w:rsidR="00C0690E" w:rsidRPr="0092690D" w:rsidRDefault="00C0690E" w:rsidP="004A5ED3">
      <w:pPr>
        <w:rPr>
          <w:rFonts w:ascii="Kristen ITC" w:hAnsi="Kristen ITC" w:cs="Arial"/>
        </w:rPr>
      </w:pPr>
    </w:p>
    <w:p w:rsidR="004A5ED3" w:rsidRPr="000C674C" w:rsidRDefault="004A5ED3" w:rsidP="004A5ED3">
      <w:pPr>
        <w:jc w:val="center"/>
        <w:rPr>
          <w:rFonts w:ascii="Kristen ITC" w:hAnsi="Kristen ITC" w:cs="Arial"/>
          <w:sz w:val="28"/>
          <w:szCs w:val="28"/>
        </w:rPr>
      </w:pPr>
      <w:r w:rsidRPr="0092690D">
        <w:rPr>
          <w:rFonts w:ascii="Kristen ITC" w:hAnsi="Kristen ITC" w:cs="Arial"/>
          <w:noProof/>
          <w:sz w:val="28"/>
          <w:szCs w:val="28"/>
        </w:rPr>
        <w:drawing>
          <wp:inline distT="0" distB="0" distL="0" distR="0" wp14:anchorId="4D3E9C1B" wp14:editId="75F79ED5">
            <wp:extent cx="1256775" cy="1447800"/>
            <wp:effectExtent l="0" t="0" r="0" b="0"/>
            <wp:docPr id="1" name="Picture 1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2364870000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33" cy="14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D3" w:rsidRDefault="006550ED" w:rsidP="004A5ED3">
      <w:pPr>
        <w:jc w:val="center"/>
        <w:rPr>
          <w:rFonts w:ascii="Kristen ITC" w:hAnsi="Kristen ITC" w:cs="Arial"/>
          <w:b/>
          <w:sz w:val="28"/>
          <w:szCs w:val="28"/>
          <w:u w:val="single"/>
        </w:rPr>
      </w:pPr>
      <w:r>
        <w:rPr>
          <w:rFonts w:ascii="Kristen ITC" w:hAnsi="Kristen ITC" w:cs="Arial"/>
          <w:b/>
          <w:sz w:val="28"/>
          <w:szCs w:val="28"/>
          <w:u w:val="single"/>
        </w:rPr>
        <w:t xml:space="preserve">AFTER SCHOOL ART GALLERY </w:t>
      </w:r>
    </w:p>
    <w:p w:rsidR="00AF2869" w:rsidRPr="000C674C" w:rsidRDefault="00AF2869" w:rsidP="004A5ED3">
      <w:pPr>
        <w:jc w:val="center"/>
        <w:rPr>
          <w:rFonts w:ascii="Kristen ITC" w:hAnsi="Kristen ITC" w:cs="Arial"/>
          <w:b/>
          <w:sz w:val="28"/>
          <w:szCs w:val="28"/>
          <w:u w:val="single"/>
        </w:rPr>
      </w:pPr>
    </w:p>
    <w:p w:rsidR="00AF2869" w:rsidRPr="0092690D" w:rsidRDefault="00AF2869" w:rsidP="00AF2869">
      <w:pPr>
        <w:rPr>
          <w:rFonts w:ascii="Kristen ITC" w:hAnsi="Kristen ITC" w:cs="Arial"/>
        </w:rPr>
      </w:pPr>
      <w:r w:rsidRPr="0092690D">
        <w:rPr>
          <w:rFonts w:ascii="Kristen ITC" w:hAnsi="Kristen ITC" w:cs="Arial"/>
        </w:rPr>
        <w:t>Dear Parents/Carers,</w:t>
      </w:r>
    </w:p>
    <w:p w:rsidR="004A5ED3" w:rsidRPr="000C674C" w:rsidRDefault="004A5ED3" w:rsidP="00AF2869">
      <w:pPr>
        <w:rPr>
          <w:rFonts w:ascii="Kristen ITC" w:hAnsi="Kristen ITC" w:cs="Arial"/>
          <w:b/>
          <w:sz w:val="28"/>
          <w:szCs w:val="28"/>
          <w:u w:val="single"/>
        </w:rPr>
      </w:pPr>
    </w:p>
    <w:p w:rsidR="004A5ED3" w:rsidRPr="00FB5410" w:rsidRDefault="006550ED" w:rsidP="004A5ED3">
      <w:pPr>
        <w:rPr>
          <w:rFonts w:ascii="Kristen ITC" w:hAnsi="Kristen ITC" w:cs="Arial"/>
          <w:sz w:val="25"/>
          <w:szCs w:val="25"/>
        </w:rPr>
      </w:pPr>
      <w:r>
        <w:rPr>
          <w:rFonts w:ascii="Kristen ITC" w:hAnsi="Kristen ITC" w:cs="Arial"/>
          <w:sz w:val="25"/>
          <w:szCs w:val="25"/>
        </w:rPr>
        <w:t>On Thursday 29</w:t>
      </w:r>
      <w:r w:rsidRPr="006550ED">
        <w:rPr>
          <w:rFonts w:ascii="Kristen ITC" w:hAnsi="Kristen ITC" w:cs="Arial"/>
          <w:sz w:val="25"/>
          <w:szCs w:val="25"/>
          <w:vertAlign w:val="superscript"/>
        </w:rPr>
        <w:t>th</w:t>
      </w:r>
      <w:r>
        <w:rPr>
          <w:rFonts w:ascii="Kristen ITC" w:hAnsi="Kristen ITC" w:cs="Arial"/>
          <w:sz w:val="25"/>
          <w:szCs w:val="25"/>
        </w:rPr>
        <w:t xml:space="preserve"> June,</w:t>
      </w:r>
      <w:r w:rsidR="004A5ED3" w:rsidRPr="00FB5410">
        <w:rPr>
          <w:rFonts w:ascii="Kristen ITC" w:hAnsi="Kristen ITC" w:cs="Arial"/>
          <w:b/>
          <w:sz w:val="25"/>
          <w:szCs w:val="25"/>
        </w:rPr>
        <w:t xml:space="preserve"> </w:t>
      </w:r>
      <w:r>
        <w:rPr>
          <w:rFonts w:ascii="Kristen ITC" w:hAnsi="Kristen ITC" w:cs="Arial"/>
          <w:sz w:val="25"/>
          <w:szCs w:val="25"/>
        </w:rPr>
        <w:t>we will be holding an Art Gallery at both departments straight after school until 4.15pm. The Art Gallery will be</w:t>
      </w:r>
      <w:r w:rsidR="00AF2869">
        <w:rPr>
          <w:rFonts w:ascii="Kristen ITC" w:hAnsi="Kristen ITC" w:cs="Arial"/>
          <w:sz w:val="25"/>
          <w:szCs w:val="25"/>
        </w:rPr>
        <w:t xml:space="preserve"> held</w:t>
      </w:r>
      <w:r>
        <w:rPr>
          <w:rFonts w:ascii="Kristen ITC" w:hAnsi="Kristen ITC" w:cs="Arial"/>
          <w:sz w:val="25"/>
          <w:szCs w:val="25"/>
        </w:rPr>
        <w:t xml:space="preserve"> </w:t>
      </w:r>
      <w:r w:rsidR="00AF2869">
        <w:rPr>
          <w:rFonts w:ascii="Kristen ITC" w:hAnsi="Kristen ITC" w:cs="Arial"/>
          <w:sz w:val="25"/>
          <w:szCs w:val="25"/>
        </w:rPr>
        <w:t>in both the infant hall and the junior</w:t>
      </w:r>
      <w:r>
        <w:rPr>
          <w:rFonts w:ascii="Kristen ITC" w:hAnsi="Kristen ITC" w:cs="Arial"/>
          <w:sz w:val="25"/>
          <w:szCs w:val="25"/>
        </w:rPr>
        <w:t xml:space="preserve"> hall to showcase our children’s work which they have produced during Art Week.</w:t>
      </w:r>
    </w:p>
    <w:p w:rsidR="004A5ED3" w:rsidRPr="0092690D" w:rsidRDefault="004A5ED3" w:rsidP="004A5ED3">
      <w:pPr>
        <w:rPr>
          <w:rFonts w:ascii="Kristen ITC" w:hAnsi="Kristen ITC" w:cs="Arial"/>
        </w:rPr>
      </w:pPr>
    </w:p>
    <w:p w:rsidR="00963554" w:rsidRDefault="006550ED" w:rsidP="00963554">
      <w:pPr>
        <w:rPr>
          <w:rFonts w:ascii="Kristen ITC" w:hAnsi="Kristen ITC" w:cs="Arial"/>
          <w:sz w:val="25"/>
          <w:szCs w:val="25"/>
        </w:rPr>
      </w:pPr>
      <w:r w:rsidRPr="006550ED">
        <w:rPr>
          <w:rFonts w:ascii="Kristen ITC" w:hAnsi="Kristen ITC" w:cs="Arial"/>
          <w:sz w:val="25"/>
          <w:szCs w:val="25"/>
        </w:rPr>
        <w:t>Each class have studied a different artist and the children have created and produced some wonderful work</w:t>
      </w:r>
      <w:r w:rsidR="00963554" w:rsidRPr="006550ED">
        <w:rPr>
          <w:rFonts w:ascii="Kristen ITC" w:hAnsi="Kristen ITC" w:cs="Arial"/>
          <w:sz w:val="25"/>
          <w:szCs w:val="25"/>
        </w:rPr>
        <w:t>.</w:t>
      </w:r>
    </w:p>
    <w:p w:rsidR="006550ED" w:rsidRDefault="006550ED" w:rsidP="00963554">
      <w:pPr>
        <w:rPr>
          <w:rFonts w:ascii="Kristen ITC" w:hAnsi="Kristen ITC" w:cs="Arial"/>
          <w:sz w:val="25"/>
          <w:szCs w:val="25"/>
        </w:rPr>
      </w:pPr>
    </w:p>
    <w:p w:rsidR="006550ED" w:rsidRPr="006550ED" w:rsidRDefault="00AF2869" w:rsidP="00963554">
      <w:pPr>
        <w:rPr>
          <w:rFonts w:ascii="Kristen ITC" w:hAnsi="Kristen ITC" w:cs="Arial"/>
          <w:sz w:val="25"/>
          <w:szCs w:val="25"/>
        </w:rPr>
      </w:pPr>
      <w:r>
        <w:rPr>
          <w:rFonts w:ascii="Kristen ITC" w:hAnsi="Kristen ITC" w:cs="Arial"/>
          <w:sz w:val="25"/>
          <w:szCs w:val="25"/>
        </w:rPr>
        <w:t>We would love</w:t>
      </w:r>
      <w:r w:rsidR="006550ED">
        <w:rPr>
          <w:rFonts w:ascii="Kristen ITC" w:hAnsi="Kristen ITC" w:cs="Arial"/>
          <w:sz w:val="25"/>
          <w:szCs w:val="25"/>
        </w:rPr>
        <w:t xml:space="preserve"> to invite you </w:t>
      </w:r>
      <w:r>
        <w:rPr>
          <w:rFonts w:ascii="Kristen ITC" w:hAnsi="Kristen ITC" w:cs="Arial"/>
          <w:sz w:val="25"/>
          <w:szCs w:val="25"/>
        </w:rPr>
        <w:t>to view their work after school with your child.</w:t>
      </w:r>
    </w:p>
    <w:p w:rsidR="00963554" w:rsidRPr="006550ED" w:rsidRDefault="00963554" w:rsidP="00963554">
      <w:pPr>
        <w:rPr>
          <w:rFonts w:ascii="Kristen ITC" w:hAnsi="Kristen ITC" w:cs="Arial"/>
          <w:sz w:val="25"/>
          <w:szCs w:val="25"/>
        </w:rPr>
      </w:pPr>
    </w:p>
    <w:p w:rsidR="004A5ED3" w:rsidRPr="0092690D" w:rsidRDefault="002E6290" w:rsidP="004A5ED3">
      <w:pPr>
        <w:rPr>
          <w:rFonts w:ascii="Kristen ITC" w:hAnsi="Kristen ITC" w:cs="Arial"/>
        </w:rPr>
      </w:pPr>
      <w:r>
        <w:rPr>
          <w:rFonts w:ascii="Kristen ITC" w:hAnsi="Kristen ITC" w:cs="Arial"/>
          <w:noProof/>
        </w:rPr>
        <w:drawing>
          <wp:anchor distT="0" distB="0" distL="114300" distR="114300" simplePos="0" relativeHeight="251658240" behindDoc="0" locked="0" layoutInCell="1" allowOverlap="1" wp14:anchorId="1C149DCF" wp14:editId="5DF6DD19">
            <wp:simplePos x="0" y="0"/>
            <wp:positionH relativeFrom="page">
              <wp:posOffset>4171950</wp:posOffset>
            </wp:positionH>
            <wp:positionV relativeFrom="paragraph">
              <wp:posOffset>8255</wp:posOffset>
            </wp:positionV>
            <wp:extent cx="3160564" cy="255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-1945856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564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869" w:rsidRDefault="004A5ED3" w:rsidP="004A5ED3">
      <w:pPr>
        <w:rPr>
          <w:rFonts w:ascii="Kristen ITC" w:hAnsi="Kristen ITC" w:cs="Arial"/>
        </w:rPr>
      </w:pPr>
      <w:r w:rsidRPr="0092690D">
        <w:rPr>
          <w:rFonts w:ascii="Kristen ITC" w:hAnsi="Kristen ITC" w:cs="Arial"/>
        </w:rPr>
        <w:t>Yours sincerely</w:t>
      </w:r>
      <w:r w:rsidR="00AF2869">
        <w:rPr>
          <w:rFonts w:ascii="Kristen ITC" w:hAnsi="Kristen ITC" w:cs="Arial"/>
        </w:rPr>
        <w:t>,</w:t>
      </w:r>
    </w:p>
    <w:p w:rsidR="00AF2869" w:rsidRDefault="002E6290" w:rsidP="004A5ED3">
      <w:pPr>
        <w:rPr>
          <w:rFonts w:ascii="Kristen ITC" w:hAnsi="Kristen ITC" w:cs="Arial"/>
        </w:rPr>
      </w:pPr>
      <w:r>
        <w:rPr>
          <w:rFonts w:ascii="Kristen ITC" w:hAnsi="Kristen ITC" w:cs="Arial"/>
        </w:rPr>
        <w:t xml:space="preserve">                                                                        </w:t>
      </w:r>
    </w:p>
    <w:p w:rsidR="00AF2869" w:rsidRPr="002E6290" w:rsidRDefault="002E6290" w:rsidP="004A5ED3">
      <w:pPr>
        <w:rPr>
          <w:rFonts w:ascii="Lucida Calligraphy" w:hAnsi="Lucida Calligraphy" w:cs="Arial"/>
        </w:rPr>
      </w:pPr>
      <w:r w:rsidRPr="002E6290">
        <w:rPr>
          <w:rFonts w:ascii="Lucida Calligraphy" w:hAnsi="Lucida Calligraphy" w:cs="Arial"/>
        </w:rPr>
        <w:t xml:space="preserve">K. </w:t>
      </w:r>
      <w:r>
        <w:rPr>
          <w:rFonts w:ascii="Lucida Calligraphy" w:hAnsi="Lucida Calligraphy" w:cs="Arial"/>
        </w:rPr>
        <w:t>S</w:t>
      </w:r>
      <w:r w:rsidRPr="002E6290">
        <w:rPr>
          <w:rFonts w:ascii="Lucida Calligraphy" w:hAnsi="Lucida Calligraphy" w:cs="Arial"/>
        </w:rPr>
        <w:t>eaborn</w:t>
      </w:r>
    </w:p>
    <w:p w:rsidR="00AF2869" w:rsidRDefault="00AF2869" w:rsidP="004A5ED3">
      <w:pPr>
        <w:rPr>
          <w:rFonts w:ascii="Kristen ITC" w:hAnsi="Kristen ITC" w:cs="Arial"/>
        </w:rPr>
      </w:pPr>
    </w:p>
    <w:p w:rsidR="002E6290" w:rsidRDefault="00AF2869" w:rsidP="004A5ED3">
      <w:pPr>
        <w:rPr>
          <w:rFonts w:ascii="Kristen ITC" w:hAnsi="Kristen ITC" w:cs="Arial"/>
        </w:rPr>
      </w:pPr>
      <w:r>
        <w:rPr>
          <w:rFonts w:ascii="Kristen ITC" w:hAnsi="Kristen ITC" w:cs="Arial"/>
        </w:rPr>
        <w:t>Mrs K Seaborn</w:t>
      </w:r>
      <w:r w:rsidR="00963554">
        <w:rPr>
          <w:rFonts w:ascii="Kristen ITC" w:hAnsi="Kristen ITC" w:cs="Arial"/>
        </w:rPr>
        <w:t xml:space="preserve"> </w:t>
      </w:r>
    </w:p>
    <w:p w:rsidR="004A5ED3" w:rsidRPr="002E6290" w:rsidRDefault="002E6290" w:rsidP="004A5ED3">
      <w:pPr>
        <w:rPr>
          <w:rFonts w:ascii="Kristen ITC" w:hAnsi="Kristen ITC" w:cs="Arial"/>
          <w:b/>
          <w:u w:val="single"/>
        </w:rPr>
      </w:pPr>
      <w:r w:rsidRPr="002E6290">
        <w:rPr>
          <w:rFonts w:ascii="Kristen ITC" w:hAnsi="Kristen ITC" w:cs="Arial"/>
          <w:b/>
          <w:u w:val="single"/>
        </w:rPr>
        <w:t>Deputy Head Teacher</w:t>
      </w:r>
      <w:r w:rsidR="00963554" w:rsidRPr="002E6290">
        <w:rPr>
          <w:rFonts w:ascii="Kristen ITC" w:hAnsi="Kristen ITC" w:cs="Arial"/>
          <w:b/>
          <w:u w:val="single"/>
        </w:rPr>
        <w:t xml:space="preserve">                                                           </w:t>
      </w:r>
    </w:p>
    <w:p w:rsidR="00481883" w:rsidRPr="005D3C0F" w:rsidRDefault="00481883" w:rsidP="00AF4AD8">
      <w:pPr>
        <w:rPr>
          <w:rFonts w:ascii="Arial" w:hAnsi="Arial" w:cs="Arial"/>
        </w:rPr>
      </w:pPr>
      <w:bookmarkStart w:id="0" w:name="_GoBack"/>
      <w:bookmarkEnd w:id="0"/>
    </w:p>
    <w:sectPr w:rsidR="00481883" w:rsidRPr="005D3C0F" w:rsidSect="00024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D3" w:rsidRDefault="004A5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D3" w:rsidRDefault="004A5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D3" w:rsidRDefault="004A5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D3" w:rsidRDefault="004A5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C0488F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E6290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5ED3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0ED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554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2869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488F"/>
    <w:rsid w:val="00C0690E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5410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ADC9E6E"/>
  <w15:docId w15:val="{2274E10A-813D-450A-8069-5F2B1C89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62AA-B51A-46C4-AF22-AD15BD73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4</cp:revision>
  <cp:lastPrinted>2023-05-15T10:48:00Z</cp:lastPrinted>
  <dcterms:created xsi:type="dcterms:W3CDTF">2023-06-22T09:53:00Z</dcterms:created>
  <dcterms:modified xsi:type="dcterms:W3CDTF">2023-06-23T08:50:00Z</dcterms:modified>
</cp:coreProperties>
</file>